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49"/>
      </w:tblGrid>
      <w:tr w:rsidR="001C7286" w:rsidRPr="001B34DF" w14:paraId="362B6A72" w14:textId="77777777" w:rsidTr="00B6238B">
        <w:trPr>
          <w:jc w:val="center"/>
        </w:trPr>
        <w:tc>
          <w:tcPr>
            <w:tcW w:w="10449" w:type="dxa"/>
            <w:shd w:val="clear" w:color="auto" w:fill="auto"/>
            <w:vAlign w:val="center"/>
          </w:tcPr>
          <w:p w14:paraId="74067109" w14:textId="6486836C" w:rsidR="001C7286" w:rsidRPr="001B34DF" w:rsidRDefault="00680847" w:rsidP="00B6238B">
            <w:pPr>
              <w:ind w:left="-426"/>
              <w:jc w:val="center"/>
              <w:rPr>
                <w:rFonts w:ascii="Baskerville Old Face" w:hAnsi="Baskerville Old Face"/>
                <w:color w:val="000000"/>
                <w:sz w:val="56"/>
                <w:szCs w:val="72"/>
              </w:rPr>
            </w:pPr>
            <w:r w:rsidRPr="001B34DF">
              <w:rPr>
                <w:rFonts w:ascii="Baskerville Old Face" w:hAnsi="Baskerville Old Face"/>
                <w:noProof/>
              </w:rPr>
              <w:drawing>
                <wp:inline distT="0" distB="0" distL="0" distR="0" wp14:anchorId="176CA792" wp14:editId="3E653DA4">
                  <wp:extent cx="1128156" cy="1128156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36" cy="11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7286" w:rsidRPr="001B34DF" w14:paraId="1D9C5EB6" w14:textId="77777777" w:rsidTr="00B6238B">
        <w:trPr>
          <w:jc w:val="center"/>
        </w:trPr>
        <w:tc>
          <w:tcPr>
            <w:tcW w:w="10449" w:type="dxa"/>
            <w:shd w:val="clear" w:color="auto" w:fill="auto"/>
            <w:vAlign w:val="center"/>
          </w:tcPr>
          <w:p w14:paraId="3A9F5AC6" w14:textId="384C4D26" w:rsidR="001C7286" w:rsidRPr="001B34DF" w:rsidRDefault="001B34DF" w:rsidP="001B34DF">
            <w:pPr>
              <w:ind w:left="-399"/>
              <w:jc w:val="center"/>
              <w:rPr>
                <w:rFonts w:ascii="Baskerville Old Face" w:hAnsi="Baskerville Old Face"/>
                <w:i/>
                <w:iCs/>
                <w:color w:val="000000"/>
                <w:sz w:val="40"/>
                <w:szCs w:val="40"/>
              </w:rPr>
            </w:pPr>
            <w:r w:rsidRPr="001B34DF">
              <w:rPr>
                <w:rFonts w:ascii="Baskerville Old Face" w:hAnsi="Baskerville Old Face"/>
                <w:i/>
                <w:iCs/>
                <w:color w:val="000000"/>
                <w:sz w:val="40"/>
                <w:szCs w:val="40"/>
              </w:rPr>
              <w:t xml:space="preserve">   </w:t>
            </w:r>
            <w:r w:rsidR="00DB0D4A" w:rsidRPr="001B34DF">
              <w:rPr>
                <w:rFonts w:ascii="Baskerville Old Face" w:hAnsi="Baskerville Old Face"/>
                <w:i/>
                <w:iCs/>
                <w:color w:val="000000"/>
                <w:sz w:val="40"/>
                <w:szCs w:val="40"/>
              </w:rPr>
              <w:t xml:space="preserve">Organismo di </w:t>
            </w:r>
            <w:r w:rsidRPr="001B34DF">
              <w:rPr>
                <w:rFonts w:ascii="Baskerville Old Face" w:hAnsi="Baskerville Old Face"/>
                <w:i/>
                <w:iCs/>
                <w:color w:val="000000"/>
                <w:sz w:val="40"/>
                <w:szCs w:val="40"/>
              </w:rPr>
              <w:t>Composizione della Crisi da Sovraindebitamento</w:t>
            </w:r>
          </w:p>
          <w:p w14:paraId="2611FD31" w14:textId="77777777" w:rsidR="00DB0D4A" w:rsidRPr="001B34DF" w:rsidRDefault="00DB0D4A" w:rsidP="00DB0D4A">
            <w:pPr>
              <w:ind w:left="-426"/>
              <w:jc w:val="center"/>
              <w:rPr>
                <w:rFonts w:ascii="Baskerville Old Face" w:hAnsi="Baskerville Old Face"/>
                <w:i/>
                <w:iCs/>
                <w:color w:val="000000"/>
                <w:sz w:val="40"/>
                <w:szCs w:val="56"/>
              </w:rPr>
            </w:pPr>
            <w:r w:rsidRPr="001B34DF">
              <w:rPr>
                <w:rFonts w:ascii="Baskerville Old Face" w:hAnsi="Baskerville Old Face"/>
                <w:i/>
                <w:iCs/>
                <w:color w:val="000000"/>
                <w:sz w:val="40"/>
                <w:szCs w:val="56"/>
              </w:rPr>
              <w:t>dell’Ordine degli Avvocati di Vercelli</w:t>
            </w:r>
          </w:p>
          <w:p w14:paraId="603E43B9" w14:textId="77777777" w:rsidR="001B34DF" w:rsidRPr="001B34DF" w:rsidRDefault="001B34DF" w:rsidP="00DB0D4A">
            <w:pPr>
              <w:ind w:left="-426"/>
              <w:jc w:val="center"/>
              <w:rPr>
                <w:rFonts w:ascii="Baskerville Old Face" w:hAnsi="Baskerville Old Face"/>
                <w:i/>
                <w:iCs/>
                <w:color w:val="000000"/>
                <w:sz w:val="24"/>
                <w:szCs w:val="40"/>
              </w:rPr>
            </w:pPr>
          </w:p>
          <w:p w14:paraId="0E6A4316" w14:textId="50F3425F" w:rsidR="001B34DF" w:rsidRPr="001B34DF" w:rsidRDefault="001B34DF" w:rsidP="00DB0D4A">
            <w:pPr>
              <w:ind w:left="-426"/>
              <w:jc w:val="center"/>
              <w:rPr>
                <w:rFonts w:ascii="Baskerville Old Face" w:hAnsi="Baskerville Old Face"/>
                <w:i/>
                <w:iCs/>
                <w:color w:val="000000"/>
                <w:sz w:val="72"/>
                <w:szCs w:val="72"/>
                <w:u w:val="single"/>
              </w:rPr>
            </w:pPr>
            <w:r w:rsidRPr="001B34DF">
              <w:rPr>
                <w:rFonts w:ascii="Baskerville Old Face" w:hAnsi="Baskerville Old Face"/>
                <w:i/>
                <w:iCs/>
                <w:color w:val="000000"/>
                <w:sz w:val="24"/>
                <w:szCs w:val="24"/>
                <w:u w:val="single"/>
              </w:rPr>
              <w:t>iscritto al Registro degli Organismi accreditati presso il Ministero di Giustizia al n. 393</w:t>
            </w:r>
          </w:p>
        </w:tc>
      </w:tr>
    </w:tbl>
    <w:p w14:paraId="12EA3D0B" w14:textId="77777777" w:rsidR="00A03FD3" w:rsidRPr="001B34DF" w:rsidRDefault="00A03FD3">
      <w:pPr>
        <w:rPr>
          <w:rFonts w:ascii="Baskerville Old Face" w:hAnsi="Baskerville Old Face"/>
          <w:color w:val="000000"/>
        </w:rPr>
      </w:pPr>
    </w:p>
    <w:p w14:paraId="5D7B223F" w14:textId="6AE24BE2" w:rsidR="00A03FD3" w:rsidRPr="00225176" w:rsidRDefault="001B34DF" w:rsidP="009F454F">
      <w:pPr>
        <w:jc w:val="center"/>
        <w:rPr>
          <w:rFonts w:ascii="Baskerville Old Face" w:hAnsi="Baskerville Old Face"/>
          <w:b/>
          <w:bCs/>
          <w:color w:val="000000"/>
          <w:sz w:val="28"/>
          <w:szCs w:val="24"/>
        </w:rPr>
      </w:pPr>
      <w:r w:rsidRPr="00225176">
        <w:rPr>
          <w:rFonts w:ascii="Baskerville Old Face" w:hAnsi="Baskerville Old Face"/>
          <w:b/>
          <w:bCs/>
          <w:color w:val="000000"/>
          <w:sz w:val="28"/>
          <w:szCs w:val="24"/>
        </w:rPr>
        <w:t>ISTANZA PER LA NOMINA DI UN GESTORE FINALIZZATA ALL’AMMISSIONE ALLE PROCEDURE DI COMPOSIZIONE DELLA CRISI DA SOVRAINDEBITAMENTO</w:t>
      </w:r>
    </w:p>
    <w:p w14:paraId="67E4DF35" w14:textId="77777777" w:rsidR="001B34DF" w:rsidRPr="003B5870" w:rsidRDefault="001B34DF" w:rsidP="009F454F">
      <w:pPr>
        <w:jc w:val="center"/>
        <w:rPr>
          <w:rFonts w:ascii="Baskerville Old Face" w:hAnsi="Baskerville Old Face"/>
          <w:smallCaps/>
          <w:color w:val="000000"/>
          <w:sz w:val="18"/>
          <w:szCs w:val="16"/>
        </w:rPr>
      </w:pPr>
    </w:p>
    <w:p w14:paraId="13A56585" w14:textId="4EA5B48D" w:rsidR="00773F55" w:rsidRPr="003D1252" w:rsidRDefault="00773F55" w:rsidP="003B5870">
      <w:pPr>
        <w:autoSpaceDE w:val="0"/>
        <w:spacing w:before="100" w:beforeAutospacing="1" w:after="0" w:line="480" w:lineRule="auto"/>
        <w:rPr>
          <w:rFonts w:ascii="Baskerville Old Face" w:hAnsi="Baskerville Old Face" w:cs="Helvetica"/>
          <w:smallCap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smallCaps/>
          <w:color w:val="000000"/>
          <w:sz w:val="24"/>
          <w:szCs w:val="24"/>
        </w:rPr>
        <w:t>Il/La Sottoscritto/a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73F55" w:rsidRPr="003D1252" w14:paraId="46115DC1" w14:textId="77777777" w:rsidTr="007D4C2F">
        <w:trPr>
          <w:trHeight w:hRule="exact" w:val="454"/>
        </w:trPr>
        <w:tc>
          <w:tcPr>
            <w:tcW w:w="9628" w:type="dxa"/>
            <w:gridSpan w:val="4"/>
            <w:shd w:val="clear" w:color="auto" w:fill="E2EFD9" w:themeFill="accent6" w:themeFillTint="33"/>
            <w:vAlign w:val="center"/>
          </w:tcPr>
          <w:p w14:paraId="05D48C27" w14:textId="7636F6D7" w:rsidR="00773F55" w:rsidRPr="003D1252" w:rsidRDefault="00773F55" w:rsidP="00635E69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Cognome e Nome</w:t>
            </w:r>
          </w:p>
        </w:tc>
      </w:tr>
      <w:tr w:rsidR="00773F55" w:rsidRPr="003D1252" w14:paraId="0601951D" w14:textId="77777777" w:rsidTr="00CC71C9">
        <w:trPr>
          <w:trHeight w:hRule="exact" w:val="454"/>
        </w:trPr>
        <w:tc>
          <w:tcPr>
            <w:tcW w:w="2407" w:type="dxa"/>
            <w:vAlign w:val="center"/>
          </w:tcPr>
          <w:p w14:paraId="234687B0" w14:textId="4C3DA011" w:rsidR="00773F55" w:rsidRPr="003D1252" w:rsidRDefault="00773F55" w:rsidP="00635E69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Nato/a il</w:t>
            </w:r>
          </w:p>
        </w:tc>
        <w:tc>
          <w:tcPr>
            <w:tcW w:w="4814" w:type="dxa"/>
            <w:gridSpan w:val="2"/>
            <w:vAlign w:val="center"/>
          </w:tcPr>
          <w:p w14:paraId="4322CF0F" w14:textId="08AE39FE" w:rsidR="00773F55" w:rsidRPr="003D1252" w:rsidRDefault="00773F55" w:rsidP="00635E69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A</w:t>
            </w:r>
          </w:p>
        </w:tc>
        <w:tc>
          <w:tcPr>
            <w:tcW w:w="2407" w:type="dxa"/>
            <w:vAlign w:val="center"/>
          </w:tcPr>
          <w:p w14:paraId="296E42B3" w14:textId="1671434E" w:rsidR="00773F55" w:rsidRPr="003D1252" w:rsidRDefault="00773F55" w:rsidP="00635E69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proofErr w:type="spellStart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Prov</w:t>
            </w:r>
            <w:proofErr w:type="spellEnd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/Stato</w:t>
            </w:r>
          </w:p>
        </w:tc>
      </w:tr>
      <w:tr w:rsidR="00773F55" w:rsidRPr="003D1252" w14:paraId="65A687B3" w14:textId="77777777" w:rsidTr="007D4C2F">
        <w:trPr>
          <w:trHeight w:hRule="exact" w:val="454"/>
        </w:trPr>
        <w:tc>
          <w:tcPr>
            <w:tcW w:w="7221" w:type="dxa"/>
            <w:gridSpan w:val="3"/>
            <w:shd w:val="clear" w:color="auto" w:fill="E2EFD9" w:themeFill="accent6" w:themeFillTint="33"/>
            <w:vAlign w:val="center"/>
          </w:tcPr>
          <w:p w14:paraId="21E6ADE2" w14:textId="336F91DA" w:rsidR="00773F55" w:rsidRPr="003D1252" w:rsidRDefault="00773F55" w:rsidP="00635E69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Indirizzo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29A9797D" w14:textId="074A8A0E" w:rsidR="00773F55" w:rsidRPr="003D1252" w:rsidRDefault="00773F55" w:rsidP="00635E69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CAP</w:t>
            </w:r>
          </w:p>
        </w:tc>
      </w:tr>
      <w:tr w:rsidR="00773F55" w:rsidRPr="003D1252" w14:paraId="5FFC0F82" w14:textId="77777777" w:rsidTr="002F090A">
        <w:trPr>
          <w:trHeight w:hRule="exact" w:val="454"/>
        </w:trPr>
        <w:tc>
          <w:tcPr>
            <w:tcW w:w="7221" w:type="dxa"/>
            <w:gridSpan w:val="3"/>
            <w:vAlign w:val="center"/>
          </w:tcPr>
          <w:p w14:paraId="710D47F4" w14:textId="1910B5C2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2407" w:type="dxa"/>
            <w:vAlign w:val="center"/>
          </w:tcPr>
          <w:p w14:paraId="258E5267" w14:textId="03A656BE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proofErr w:type="spellStart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Prov</w:t>
            </w:r>
            <w:proofErr w:type="spellEnd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/Stato</w:t>
            </w:r>
          </w:p>
        </w:tc>
      </w:tr>
      <w:tr w:rsidR="00773F55" w:rsidRPr="003D1252" w14:paraId="0CC6EF9B" w14:textId="77777777" w:rsidTr="007D4C2F">
        <w:trPr>
          <w:trHeight w:hRule="exact" w:val="454"/>
        </w:trPr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14:paraId="6B74B729" w14:textId="04572F38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C.F.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14:paraId="56B58548" w14:textId="7B4116E6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P.IVA</w:t>
            </w:r>
          </w:p>
        </w:tc>
      </w:tr>
      <w:tr w:rsidR="00773F55" w:rsidRPr="003D1252" w14:paraId="35074ED2" w14:textId="77777777" w:rsidTr="003740A3">
        <w:trPr>
          <w:trHeight w:hRule="exact" w:val="454"/>
        </w:trPr>
        <w:tc>
          <w:tcPr>
            <w:tcW w:w="4814" w:type="dxa"/>
            <w:gridSpan w:val="2"/>
            <w:vAlign w:val="center"/>
          </w:tcPr>
          <w:p w14:paraId="025E63F7" w14:textId="0B670FFA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Tel</w:t>
            </w:r>
          </w:p>
        </w:tc>
        <w:tc>
          <w:tcPr>
            <w:tcW w:w="4814" w:type="dxa"/>
            <w:gridSpan w:val="2"/>
            <w:vAlign w:val="center"/>
          </w:tcPr>
          <w:p w14:paraId="45785951" w14:textId="06D5BBE5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Cell</w:t>
            </w:r>
          </w:p>
        </w:tc>
      </w:tr>
      <w:tr w:rsidR="00773F55" w:rsidRPr="003D1252" w14:paraId="6FAB724D" w14:textId="77777777" w:rsidTr="007D4C2F">
        <w:trPr>
          <w:trHeight w:hRule="exact" w:val="454"/>
        </w:trPr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14:paraId="4465514B" w14:textId="4688E0B4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PEC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14:paraId="7704011B" w14:textId="217575DB" w:rsidR="00773F55" w:rsidRPr="003D1252" w:rsidRDefault="00773F55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MAIL</w:t>
            </w:r>
          </w:p>
        </w:tc>
      </w:tr>
      <w:tr w:rsidR="007E518A" w:rsidRPr="003D1252" w14:paraId="5EA9F0C0" w14:textId="77777777" w:rsidTr="00A76786">
        <w:trPr>
          <w:trHeight w:hRule="exact" w:val="454"/>
        </w:trPr>
        <w:tc>
          <w:tcPr>
            <w:tcW w:w="4814" w:type="dxa"/>
            <w:gridSpan w:val="2"/>
            <w:vAlign w:val="center"/>
          </w:tcPr>
          <w:p w14:paraId="624C619E" w14:textId="31E24886" w:rsidR="007E518A" w:rsidRPr="003D1252" w:rsidRDefault="007D4C2F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Codice destinatario per fattura elettronica</w:t>
            </w:r>
          </w:p>
        </w:tc>
        <w:tc>
          <w:tcPr>
            <w:tcW w:w="4814" w:type="dxa"/>
            <w:gridSpan w:val="2"/>
            <w:vAlign w:val="center"/>
          </w:tcPr>
          <w:p w14:paraId="53E04AFF" w14:textId="77777777" w:rsidR="007E518A" w:rsidRPr="003D1252" w:rsidRDefault="007E518A" w:rsidP="00773F55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</w:p>
        </w:tc>
      </w:tr>
    </w:tbl>
    <w:p w14:paraId="16AC1375" w14:textId="01CACA82" w:rsidR="009F454F" w:rsidRPr="003D1252" w:rsidRDefault="009F454F" w:rsidP="00635E69">
      <w:pPr>
        <w:autoSpaceDE w:val="0"/>
        <w:spacing w:before="120" w:after="120"/>
        <w:rPr>
          <w:rFonts w:ascii="Baskerville Old Face" w:hAnsi="Baskerville Old Face" w:cs="Helvetica-Bold"/>
          <w:b/>
          <w:bCs/>
          <w:smallCaps/>
          <w:color w:val="000000"/>
          <w:sz w:val="12"/>
          <w:szCs w:val="12"/>
        </w:rPr>
      </w:pPr>
    </w:p>
    <w:p w14:paraId="138289FF" w14:textId="63FB3ED9" w:rsidR="007D4C2F" w:rsidRPr="003D1252" w:rsidRDefault="007D4C2F" w:rsidP="007D4C2F">
      <w:pPr>
        <w:autoSpaceDE w:val="0"/>
        <w:spacing w:before="120" w:after="120"/>
        <w:jc w:val="center"/>
        <w:rPr>
          <w:rFonts w:ascii="Baskerville Old Face" w:hAnsi="Baskerville Old Face" w:cs="Helvetica-Bold"/>
          <w:smallCaps/>
          <w:color w:val="000000"/>
          <w:sz w:val="24"/>
          <w:szCs w:val="24"/>
        </w:rPr>
      </w:pPr>
      <w:r w:rsidRPr="003D1252">
        <w:rPr>
          <w:rFonts w:ascii="Baskerville Old Face" w:hAnsi="Baskerville Old Face" w:cs="Helvetica-Bold"/>
          <w:smallCaps/>
          <w:color w:val="000000"/>
          <w:sz w:val="24"/>
          <w:szCs w:val="24"/>
        </w:rPr>
        <w:t>(</w:t>
      </w:r>
      <w:r w:rsidR="003B5870" w:rsidRPr="003D1252">
        <w:rPr>
          <w:rFonts w:ascii="Baskerville Old Face" w:hAnsi="Baskerville Old Face" w:cs="Helvetica-Bold"/>
          <w:smallCaps/>
          <w:color w:val="000000"/>
          <w:sz w:val="24"/>
          <w:szCs w:val="24"/>
        </w:rPr>
        <w:t>Persona Giuridica – allegare visura camerale</w:t>
      </w:r>
      <w:r w:rsidRPr="003D1252">
        <w:rPr>
          <w:rFonts w:ascii="Baskerville Old Face" w:hAnsi="Baskerville Old Face" w:cs="Helvetica-Bold"/>
          <w:smallCaps/>
          <w:color w:val="000000"/>
          <w:sz w:val="24"/>
          <w:szCs w:val="24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7D4C2F" w:rsidRPr="003D1252" w14:paraId="0107C6E6" w14:textId="77777777" w:rsidTr="00D542D7">
        <w:trPr>
          <w:trHeight w:hRule="exact" w:val="454"/>
        </w:trPr>
        <w:tc>
          <w:tcPr>
            <w:tcW w:w="9628" w:type="dxa"/>
            <w:gridSpan w:val="3"/>
            <w:shd w:val="clear" w:color="auto" w:fill="E2EFD9" w:themeFill="accent6" w:themeFillTint="33"/>
            <w:vAlign w:val="center"/>
          </w:tcPr>
          <w:p w14:paraId="0199B6D5" w14:textId="05B68FB2" w:rsidR="007D4C2F" w:rsidRPr="003D1252" w:rsidRDefault="003B5870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nella sua qualità di</w:t>
            </w:r>
          </w:p>
        </w:tc>
      </w:tr>
      <w:tr w:rsidR="003B5870" w:rsidRPr="003D1252" w14:paraId="39785BE5" w14:textId="77777777" w:rsidTr="00433939">
        <w:trPr>
          <w:trHeight w:hRule="exact" w:val="454"/>
        </w:trPr>
        <w:tc>
          <w:tcPr>
            <w:tcW w:w="9628" w:type="dxa"/>
            <w:gridSpan w:val="3"/>
            <w:vAlign w:val="center"/>
          </w:tcPr>
          <w:p w14:paraId="2468A019" w14:textId="3E58EFD4" w:rsidR="003B5870" w:rsidRPr="003D1252" w:rsidRDefault="003B5870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della Ditta/Società</w:t>
            </w:r>
          </w:p>
          <w:p w14:paraId="7C55A351" w14:textId="7C675D06" w:rsidR="003B5870" w:rsidRPr="003D1252" w:rsidRDefault="003B5870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A</w:t>
            </w:r>
          </w:p>
          <w:p w14:paraId="0F0B2432" w14:textId="7E78D378" w:rsidR="003B5870" w:rsidRPr="003D1252" w:rsidRDefault="003B5870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proofErr w:type="spellStart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Prov</w:t>
            </w:r>
            <w:proofErr w:type="spellEnd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/Stato</w:t>
            </w:r>
          </w:p>
        </w:tc>
      </w:tr>
      <w:tr w:rsidR="007D4C2F" w:rsidRPr="003D1252" w14:paraId="55A3C406" w14:textId="77777777" w:rsidTr="00D542D7">
        <w:trPr>
          <w:trHeight w:hRule="exact" w:val="454"/>
        </w:trPr>
        <w:tc>
          <w:tcPr>
            <w:tcW w:w="7221" w:type="dxa"/>
            <w:gridSpan w:val="2"/>
            <w:shd w:val="clear" w:color="auto" w:fill="E2EFD9" w:themeFill="accent6" w:themeFillTint="33"/>
            <w:vAlign w:val="center"/>
          </w:tcPr>
          <w:p w14:paraId="596A2FD7" w14:textId="736DC7F4" w:rsidR="007D4C2F" w:rsidRPr="003D1252" w:rsidRDefault="003B5870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Sede Legale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59BA282A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CAP</w:t>
            </w:r>
          </w:p>
        </w:tc>
      </w:tr>
      <w:tr w:rsidR="007D4C2F" w:rsidRPr="003D1252" w14:paraId="2A6E0323" w14:textId="77777777" w:rsidTr="00D542D7">
        <w:trPr>
          <w:trHeight w:hRule="exact" w:val="454"/>
        </w:trPr>
        <w:tc>
          <w:tcPr>
            <w:tcW w:w="7221" w:type="dxa"/>
            <w:gridSpan w:val="2"/>
            <w:vAlign w:val="center"/>
          </w:tcPr>
          <w:p w14:paraId="06A4022F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2407" w:type="dxa"/>
            <w:vAlign w:val="center"/>
          </w:tcPr>
          <w:p w14:paraId="5CF47D0B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proofErr w:type="spellStart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Prov</w:t>
            </w:r>
            <w:proofErr w:type="spellEnd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/Stato</w:t>
            </w:r>
          </w:p>
        </w:tc>
      </w:tr>
      <w:tr w:rsidR="007D4C2F" w:rsidRPr="003D1252" w14:paraId="7E3DEEF3" w14:textId="77777777" w:rsidTr="00D542D7">
        <w:trPr>
          <w:trHeight w:hRule="exact" w:val="454"/>
        </w:trPr>
        <w:tc>
          <w:tcPr>
            <w:tcW w:w="4814" w:type="dxa"/>
            <w:shd w:val="clear" w:color="auto" w:fill="E2EFD9" w:themeFill="accent6" w:themeFillTint="33"/>
            <w:vAlign w:val="center"/>
          </w:tcPr>
          <w:p w14:paraId="597B1E05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C.F.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14:paraId="633B8A85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P.IVA</w:t>
            </w:r>
          </w:p>
        </w:tc>
      </w:tr>
      <w:tr w:rsidR="007D4C2F" w:rsidRPr="003D1252" w14:paraId="5E63DB19" w14:textId="77777777" w:rsidTr="00D542D7">
        <w:trPr>
          <w:trHeight w:hRule="exact" w:val="454"/>
        </w:trPr>
        <w:tc>
          <w:tcPr>
            <w:tcW w:w="4814" w:type="dxa"/>
            <w:vAlign w:val="center"/>
          </w:tcPr>
          <w:p w14:paraId="2904C9EE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Tel</w:t>
            </w:r>
          </w:p>
        </w:tc>
        <w:tc>
          <w:tcPr>
            <w:tcW w:w="4814" w:type="dxa"/>
            <w:gridSpan w:val="2"/>
            <w:vAlign w:val="center"/>
          </w:tcPr>
          <w:p w14:paraId="37C3676F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Cell</w:t>
            </w:r>
          </w:p>
        </w:tc>
      </w:tr>
      <w:tr w:rsidR="007D4C2F" w:rsidRPr="003D1252" w14:paraId="27591EC7" w14:textId="77777777" w:rsidTr="00D542D7">
        <w:trPr>
          <w:trHeight w:hRule="exact" w:val="454"/>
        </w:trPr>
        <w:tc>
          <w:tcPr>
            <w:tcW w:w="4814" w:type="dxa"/>
            <w:shd w:val="clear" w:color="auto" w:fill="E2EFD9" w:themeFill="accent6" w:themeFillTint="33"/>
            <w:vAlign w:val="center"/>
          </w:tcPr>
          <w:p w14:paraId="37D93CC0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PEC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14:paraId="23FC7675" w14:textId="77777777" w:rsidR="007D4C2F" w:rsidRPr="003D1252" w:rsidRDefault="007D4C2F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MAIL</w:t>
            </w:r>
          </w:p>
        </w:tc>
      </w:tr>
    </w:tbl>
    <w:p w14:paraId="3DE1D8B6" w14:textId="087E476D" w:rsidR="009F454F" w:rsidRPr="003D1252" w:rsidRDefault="00E7013B" w:rsidP="009F454F">
      <w:pPr>
        <w:autoSpaceDE w:val="0"/>
        <w:spacing w:after="0"/>
        <w:rPr>
          <w:rFonts w:ascii="Baskerville Old Face" w:hAnsi="Baskerville Old Face" w:cs="Helvetica-Bold"/>
          <w:color w:val="000000"/>
          <w:sz w:val="23"/>
          <w:szCs w:val="23"/>
          <w:u w:val="single"/>
        </w:rPr>
      </w:pPr>
      <w:r w:rsidRPr="003D1252">
        <w:rPr>
          <w:rFonts w:ascii="Baskerville Old Face" w:hAnsi="Baskerville Old Face" w:cs="Helvetica-Bold"/>
          <w:color w:val="000000"/>
          <w:sz w:val="23"/>
          <w:szCs w:val="23"/>
          <w:u w:val="single"/>
        </w:rPr>
        <w:lastRenderedPageBreak/>
        <w:t>assistito nella procedura, con specifica procura, dall’avvocato (N.B.: l’assistenza legale non è obbligatoria):</w:t>
      </w:r>
    </w:p>
    <w:p w14:paraId="21C7D6FC" w14:textId="77777777" w:rsidR="00E7013B" w:rsidRPr="003D1252" w:rsidRDefault="00E7013B" w:rsidP="009F454F">
      <w:pPr>
        <w:autoSpaceDE w:val="0"/>
        <w:spacing w:after="0"/>
        <w:rPr>
          <w:rFonts w:ascii="Baskerville Old Face" w:hAnsi="Baskerville Old Face" w:cs="Helvetica-Bold"/>
          <w:b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814"/>
        <w:gridCol w:w="2407"/>
        <w:gridCol w:w="2407"/>
      </w:tblGrid>
      <w:tr w:rsidR="000A3A2B" w:rsidRPr="003D1252" w14:paraId="2B4EA3DA" w14:textId="77777777" w:rsidTr="00D542D7">
        <w:trPr>
          <w:trHeight w:hRule="exact" w:val="454"/>
        </w:trPr>
        <w:tc>
          <w:tcPr>
            <w:tcW w:w="9628" w:type="dxa"/>
            <w:gridSpan w:val="3"/>
            <w:shd w:val="clear" w:color="auto" w:fill="E2EFD9" w:themeFill="accent6" w:themeFillTint="33"/>
            <w:vAlign w:val="center"/>
          </w:tcPr>
          <w:p w14:paraId="11880C5A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Cognome e Nome</w:t>
            </w:r>
          </w:p>
        </w:tc>
      </w:tr>
      <w:tr w:rsidR="000A3A2B" w:rsidRPr="003D1252" w14:paraId="6283C2E9" w14:textId="77777777" w:rsidTr="000A3A2B">
        <w:trPr>
          <w:trHeight w:hRule="exact" w:val="454"/>
        </w:trPr>
        <w:tc>
          <w:tcPr>
            <w:tcW w:w="7221" w:type="dxa"/>
            <w:gridSpan w:val="2"/>
            <w:shd w:val="clear" w:color="auto" w:fill="auto"/>
            <w:vAlign w:val="center"/>
          </w:tcPr>
          <w:p w14:paraId="77991878" w14:textId="3E06A1CB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Indirizzo dello studio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474CA5DC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CAP</w:t>
            </w:r>
          </w:p>
        </w:tc>
      </w:tr>
      <w:tr w:rsidR="000A3A2B" w:rsidRPr="003D1252" w14:paraId="643A01E3" w14:textId="77777777" w:rsidTr="000A3A2B">
        <w:trPr>
          <w:trHeight w:hRule="exact" w:val="454"/>
        </w:trPr>
        <w:tc>
          <w:tcPr>
            <w:tcW w:w="7221" w:type="dxa"/>
            <w:gridSpan w:val="2"/>
            <w:shd w:val="clear" w:color="auto" w:fill="E2EFD9" w:themeFill="accent6" w:themeFillTint="33"/>
            <w:vAlign w:val="center"/>
          </w:tcPr>
          <w:p w14:paraId="73D94440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Città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1C42C2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proofErr w:type="spellStart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Prov</w:t>
            </w:r>
            <w:proofErr w:type="spellEnd"/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/Stato</w:t>
            </w:r>
          </w:p>
        </w:tc>
      </w:tr>
      <w:tr w:rsidR="000A3A2B" w:rsidRPr="003D1252" w14:paraId="6AEBD1E6" w14:textId="77777777" w:rsidTr="00D542D7">
        <w:trPr>
          <w:trHeight w:hRule="exact" w:val="454"/>
        </w:trPr>
        <w:tc>
          <w:tcPr>
            <w:tcW w:w="4814" w:type="dxa"/>
            <w:vAlign w:val="center"/>
          </w:tcPr>
          <w:p w14:paraId="5465D5D2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Tel</w:t>
            </w:r>
          </w:p>
        </w:tc>
        <w:tc>
          <w:tcPr>
            <w:tcW w:w="4814" w:type="dxa"/>
            <w:gridSpan w:val="2"/>
            <w:vAlign w:val="center"/>
          </w:tcPr>
          <w:p w14:paraId="61C8AEEE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Cell</w:t>
            </w:r>
          </w:p>
        </w:tc>
      </w:tr>
      <w:tr w:rsidR="000A3A2B" w:rsidRPr="003D1252" w14:paraId="4EB496EC" w14:textId="77777777" w:rsidTr="00D542D7">
        <w:trPr>
          <w:trHeight w:hRule="exact" w:val="454"/>
        </w:trPr>
        <w:tc>
          <w:tcPr>
            <w:tcW w:w="4814" w:type="dxa"/>
            <w:shd w:val="clear" w:color="auto" w:fill="E2EFD9" w:themeFill="accent6" w:themeFillTint="33"/>
            <w:vAlign w:val="center"/>
          </w:tcPr>
          <w:p w14:paraId="73E064E7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PEC</w:t>
            </w:r>
          </w:p>
        </w:tc>
        <w:tc>
          <w:tcPr>
            <w:tcW w:w="4814" w:type="dxa"/>
            <w:gridSpan w:val="2"/>
            <w:shd w:val="clear" w:color="auto" w:fill="E2EFD9" w:themeFill="accent6" w:themeFillTint="33"/>
            <w:vAlign w:val="center"/>
          </w:tcPr>
          <w:p w14:paraId="028BF7F8" w14:textId="77777777" w:rsidR="000A3A2B" w:rsidRPr="003D1252" w:rsidRDefault="000A3A2B" w:rsidP="00D542D7">
            <w:pPr>
              <w:autoSpaceDE w:val="0"/>
              <w:spacing w:before="120" w:after="12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MAIL</w:t>
            </w:r>
          </w:p>
        </w:tc>
      </w:tr>
      <w:tr w:rsidR="000A3A2B" w:rsidRPr="003D1252" w14:paraId="4A1FDA4A" w14:textId="77777777" w:rsidTr="00F121FF">
        <w:trPr>
          <w:trHeight w:hRule="exact" w:val="1074"/>
        </w:trPr>
        <w:tc>
          <w:tcPr>
            <w:tcW w:w="9628" w:type="dxa"/>
            <w:gridSpan w:val="3"/>
            <w:vAlign w:val="center"/>
          </w:tcPr>
          <w:p w14:paraId="3BF69E32" w14:textId="08C0D4D2" w:rsidR="000A3A2B" w:rsidRPr="003D1252" w:rsidRDefault="000A3A2B" w:rsidP="008E023C">
            <w:pPr>
              <w:autoSpaceDE w:val="0"/>
              <w:spacing w:before="120" w:after="0" w:line="480" w:lineRule="auto"/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>Presso il quale elegge domicilio</w:t>
            </w: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ab/>
              <w:t xml:space="preserve"> 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ab/>
              <w:t xml:space="preserve">      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  <w:p w14:paraId="2B251EEB" w14:textId="7F1FAB58" w:rsidR="000A3A2B" w:rsidRPr="003D1252" w:rsidRDefault="000A3A2B" w:rsidP="008E023C">
            <w:pPr>
              <w:autoSpaceDE w:val="0"/>
              <w:spacing w:after="0" w:line="480" w:lineRule="auto"/>
              <w:rPr>
                <w:rFonts w:ascii="Baskerville Old Face" w:hAnsi="Baskerville Old Face" w:cs="Helvetica"/>
                <w:color w:val="000000"/>
                <w:sz w:val="21"/>
                <w:szCs w:val="21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1"/>
                <w:szCs w:val="21"/>
              </w:rPr>
              <w:t>(In caso di elezione di domicilio le comunicazioni saranno inviate esclusivamente al difensore/rappresentante)</w:t>
            </w:r>
          </w:p>
        </w:tc>
      </w:tr>
    </w:tbl>
    <w:p w14:paraId="5E3E4904" w14:textId="77777777" w:rsidR="009F454F" w:rsidRPr="003D1252" w:rsidRDefault="009F454F" w:rsidP="009F454F">
      <w:pPr>
        <w:autoSpaceDE w:val="0"/>
        <w:spacing w:after="0"/>
        <w:rPr>
          <w:rFonts w:ascii="Baskerville Old Face" w:hAnsi="Baskerville Old Face"/>
          <w:color w:val="000000"/>
          <w:sz w:val="24"/>
          <w:szCs w:val="24"/>
        </w:rPr>
      </w:pPr>
    </w:p>
    <w:p w14:paraId="0C426727" w14:textId="4D920EAF" w:rsidR="008E023C" w:rsidRPr="003D1252" w:rsidRDefault="008E023C" w:rsidP="00AB51CB">
      <w:pPr>
        <w:pStyle w:val="Paragrafoelenco"/>
        <w:numPr>
          <w:ilvl w:val="0"/>
          <w:numId w:val="5"/>
        </w:numPr>
        <w:autoSpaceDE w:val="0"/>
        <w:spacing w:after="0" w:line="360" w:lineRule="auto"/>
        <w:ind w:left="283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consapevole che la domanda di accesso al servizio non implica necessariamente che le proposte di soluzione della crisi da sovraindebitamento possano essere presentate e che in ogni caso la presentazione degli stessi non comporta necessariamente l’apertura e/o l’omologa da parte del Tribunale competente e che, in caso di mancata apertura e/o omologa, nessuna responsabilità potrà essere ascritta al Gestore o all'Organismo di composizione delle crisi da sovraindebitamento;</w:t>
      </w:r>
    </w:p>
    <w:p w14:paraId="16841345" w14:textId="71940B27" w:rsidR="009F454F" w:rsidRPr="003D1252" w:rsidRDefault="008E023C" w:rsidP="00AB51CB">
      <w:pPr>
        <w:pStyle w:val="Paragrafoelenco"/>
        <w:numPr>
          <w:ilvl w:val="0"/>
          <w:numId w:val="5"/>
        </w:numPr>
        <w:autoSpaceDE w:val="0"/>
        <w:spacing w:after="0" w:line="360" w:lineRule="auto"/>
        <w:ind w:left="283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consapevole, altresì, delle sanzioni previste dall'articolo 344 del Codice della Crisi d’Impresa e dell’Insolvenza (di seguito “CCII”)</w:t>
      </w:r>
    </w:p>
    <w:p w14:paraId="6CC40644" w14:textId="77777777" w:rsidR="008E023C" w:rsidRPr="003D1252" w:rsidRDefault="008E023C" w:rsidP="009F454F">
      <w:pPr>
        <w:autoSpaceDE w:val="0"/>
        <w:spacing w:after="0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328FB7FB" w14:textId="36E7B75D" w:rsidR="00D45D0D" w:rsidRPr="003D1252" w:rsidRDefault="00D45D0D" w:rsidP="00D45D0D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  <w:r w:rsidRPr="003D1252">
        <w:rPr>
          <w:rFonts w:ascii="Baskerville Old Face" w:hAnsi="Baskerville Old Face" w:cs="Helvetica"/>
          <w:b/>
          <w:color w:val="000000"/>
          <w:sz w:val="24"/>
          <w:szCs w:val="24"/>
        </w:rPr>
        <w:t>DICHIARA</w:t>
      </w:r>
    </w:p>
    <w:p w14:paraId="7807EA95" w14:textId="5E15CFCE" w:rsidR="008E023C" w:rsidRPr="003D1252" w:rsidRDefault="00AB51CB" w:rsidP="00AB51CB">
      <w:pPr>
        <w:autoSpaceDE w:val="0"/>
        <w:spacing w:after="0" w:line="360" w:lineRule="auto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di voler proporre presso l’Organismo di composizione della crisi da sovraindebitamento di Vercelli la seguente procedura ai sensi della D. Lgs. n. 14/2019: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709"/>
        <w:gridCol w:w="850"/>
      </w:tblGrid>
      <w:tr w:rsidR="00166396" w:rsidRPr="003D1252" w14:paraId="1D53502C" w14:textId="77777777" w:rsidTr="00166396">
        <w:trPr>
          <w:trHeight w:hRule="exact" w:val="34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29C8" w14:textId="6463C507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3D1252">
              <w:rPr>
                <w:rFonts w:ascii="Times New Roman" w:eastAsia="STXinwe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D1252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 xml:space="preserve"> CONCORDATO MINORE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EA8CF" w14:textId="77777777" w:rsidR="00AB51CB" w:rsidRPr="003D1252" w:rsidRDefault="00AB51CB" w:rsidP="009F454F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EEE29" w14:textId="77777777" w:rsidR="00AB51CB" w:rsidRPr="003D1252" w:rsidRDefault="00AB51CB" w:rsidP="009F454F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</w:p>
        </w:tc>
      </w:tr>
      <w:tr w:rsidR="00AB51CB" w:rsidRPr="003D1252" w14:paraId="1853B41D" w14:textId="77777777" w:rsidTr="00166396">
        <w:trPr>
          <w:trHeight w:hRule="exact" w:val="340"/>
        </w:trPr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76115" w14:textId="1DD73CF5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essendo: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9425D8" w14:textId="77777777" w:rsidR="00AB51CB" w:rsidRPr="003D1252" w:rsidRDefault="00AB51CB" w:rsidP="009F454F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C8052" w14:textId="77777777" w:rsidR="00AB51CB" w:rsidRPr="003D1252" w:rsidRDefault="00AB51CB" w:rsidP="009F454F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</w:p>
        </w:tc>
      </w:tr>
      <w:tr w:rsidR="00AB51CB" w:rsidRPr="003D1252" w14:paraId="324BC152" w14:textId="77777777" w:rsidTr="00166396">
        <w:trPr>
          <w:trHeight w:hRule="exact" w:val="553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5E318CB5" w14:textId="225A70B2" w:rsidR="00AB51CB" w:rsidRPr="003D1252" w:rsidRDefault="000F3A01" w:rsidP="000F3A01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5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imprenditore commerciale che non raggiunge le soglie di cui all’ art. 1 comma 2 R.D. 267/1942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DEFE33B" w14:textId="395E2B84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6ED225A" w14:textId="33265BD5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  <w:tr w:rsidR="00AB51CB" w:rsidRPr="003D1252" w14:paraId="1E830034" w14:textId="77777777" w:rsidTr="00166396">
        <w:trPr>
          <w:trHeight w:hRule="exact" w:val="397"/>
        </w:trPr>
        <w:tc>
          <w:tcPr>
            <w:tcW w:w="8080" w:type="dxa"/>
            <w:vAlign w:val="center"/>
          </w:tcPr>
          <w:p w14:paraId="1F442C7A" w14:textId="598AEAF0" w:rsidR="00AB51CB" w:rsidRPr="003D1252" w:rsidRDefault="000F3A01" w:rsidP="000F3A01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5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imprenditore agricolo</w:t>
            </w:r>
          </w:p>
        </w:tc>
        <w:tc>
          <w:tcPr>
            <w:tcW w:w="709" w:type="dxa"/>
            <w:vAlign w:val="center"/>
          </w:tcPr>
          <w:p w14:paraId="156AF4F4" w14:textId="6CB838C6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14:paraId="4343E3B2" w14:textId="619DBEA3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  <w:tr w:rsidR="00AB51CB" w:rsidRPr="003D1252" w14:paraId="3482754D" w14:textId="77777777" w:rsidTr="00166396">
        <w:trPr>
          <w:trHeight w:hRule="exact" w:val="397"/>
        </w:trPr>
        <w:tc>
          <w:tcPr>
            <w:tcW w:w="8080" w:type="dxa"/>
            <w:shd w:val="clear" w:color="auto" w:fill="E2EFD9" w:themeFill="accent6" w:themeFillTint="33"/>
            <w:vAlign w:val="center"/>
          </w:tcPr>
          <w:p w14:paraId="22AB8AE2" w14:textId="39B7B00B" w:rsidR="00AB51CB" w:rsidRPr="003D1252" w:rsidRDefault="000F3A01" w:rsidP="000F3A01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imprenditore cancellato dal registro delle imprese da più di un anno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9FBB839" w14:textId="7266EB41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8D73E6C" w14:textId="7BA75F42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  <w:tr w:rsidR="00AB51CB" w:rsidRPr="003D1252" w14:paraId="523A5B46" w14:textId="77777777" w:rsidTr="00941CB1">
        <w:trPr>
          <w:trHeight w:hRule="exact" w:val="673"/>
        </w:trPr>
        <w:tc>
          <w:tcPr>
            <w:tcW w:w="8080" w:type="dxa"/>
            <w:vAlign w:val="center"/>
          </w:tcPr>
          <w:p w14:paraId="0BDACA11" w14:textId="1842DC99" w:rsidR="00AB51CB" w:rsidRPr="003D1252" w:rsidRDefault="000F3A01" w:rsidP="000F3A01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professionista, artista, lavoratore autonomo, società o associazione fra professionisti</w:t>
            </w:r>
          </w:p>
        </w:tc>
        <w:tc>
          <w:tcPr>
            <w:tcW w:w="709" w:type="dxa"/>
            <w:vAlign w:val="center"/>
          </w:tcPr>
          <w:p w14:paraId="63869F67" w14:textId="715C0908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14:paraId="3E9E1938" w14:textId="5EFE6454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  <w:tr w:rsidR="00AB51CB" w:rsidRPr="003D1252" w14:paraId="6AA4FCEB" w14:textId="77777777" w:rsidTr="00166396">
        <w:trPr>
          <w:trHeight w:hRule="exact" w:val="397"/>
        </w:trPr>
        <w:tc>
          <w:tcPr>
            <w:tcW w:w="8080" w:type="dxa"/>
            <w:shd w:val="clear" w:color="auto" w:fill="E2EFD9" w:themeFill="accent6" w:themeFillTint="33"/>
            <w:vAlign w:val="center"/>
          </w:tcPr>
          <w:p w14:paraId="23CC75C8" w14:textId="2DD12E2F" w:rsidR="00AB51CB" w:rsidRPr="003D1252" w:rsidRDefault="000F3A01" w:rsidP="000F3A01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ente privato non commerciale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5CF3BF7" w14:textId="72D371D0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A3C696B" w14:textId="605BE65F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  <w:tr w:rsidR="00AB51CB" w:rsidRPr="003D1252" w14:paraId="3E70AF26" w14:textId="77777777" w:rsidTr="00166396">
        <w:trPr>
          <w:trHeight w:hRule="exact" w:val="397"/>
        </w:trPr>
        <w:tc>
          <w:tcPr>
            <w:tcW w:w="8080" w:type="dxa"/>
            <w:vAlign w:val="center"/>
          </w:tcPr>
          <w:p w14:paraId="5687B569" w14:textId="1929982A" w:rsidR="00AB51CB" w:rsidRPr="003D1252" w:rsidRDefault="000F3A01" w:rsidP="000F3A01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/>
                <w:sz w:val="24"/>
                <w:szCs w:val="24"/>
              </w:rPr>
              <w:t>start up innovativa</w:t>
            </w:r>
          </w:p>
        </w:tc>
        <w:tc>
          <w:tcPr>
            <w:tcW w:w="709" w:type="dxa"/>
            <w:vAlign w:val="center"/>
          </w:tcPr>
          <w:p w14:paraId="2F476885" w14:textId="34C226C8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14:paraId="618174F4" w14:textId="40A1AE04" w:rsidR="00AB51CB" w:rsidRPr="003D1252" w:rsidRDefault="000F3A01" w:rsidP="009F454F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</w:tbl>
    <w:p w14:paraId="585AE04B" w14:textId="77777777" w:rsidR="00166396" w:rsidRPr="003D1252" w:rsidRDefault="00166396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6396" w:rsidRPr="003D1252" w14:paraId="736F8948" w14:textId="77777777" w:rsidTr="00166396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14:paraId="20D3ABB9" w14:textId="437442E8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3D1252">
              <w:rPr>
                <w:rFonts w:ascii="Times New Roman" w:eastAsia="STXinwe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D1252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 xml:space="preserve"> RISTRUTTURAZIONE DEI DEBITI DEL CONSUMATORE</w:t>
            </w:r>
          </w:p>
        </w:tc>
      </w:tr>
    </w:tbl>
    <w:p w14:paraId="1BE344F4" w14:textId="77777777" w:rsidR="00166396" w:rsidRPr="003D1252" w:rsidRDefault="00166396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6396" w:rsidRPr="003D1252" w14:paraId="43CA8622" w14:textId="77777777" w:rsidTr="00166396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14:paraId="7FF70D6A" w14:textId="707F007F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3D1252">
              <w:rPr>
                <w:rFonts w:ascii="Times New Roman" w:eastAsia="STXinwe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D1252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 xml:space="preserve"> LIQUIDAZIONE CONTROLLATA</w:t>
            </w:r>
          </w:p>
        </w:tc>
      </w:tr>
    </w:tbl>
    <w:p w14:paraId="2C4D2FED" w14:textId="77777777" w:rsidR="00166396" w:rsidRPr="003D1252" w:rsidRDefault="00166396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66396" w:rsidRPr="003D1252" w14:paraId="27BC3385" w14:textId="77777777" w:rsidTr="00166396">
        <w:trPr>
          <w:trHeight w:hRule="exact" w:val="340"/>
        </w:trPr>
        <w:tc>
          <w:tcPr>
            <w:tcW w:w="9639" w:type="dxa"/>
            <w:shd w:val="clear" w:color="auto" w:fill="auto"/>
            <w:vAlign w:val="center"/>
          </w:tcPr>
          <w:p w14:paraId="099156D1" w14:textId="18FEFC84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3D1252">
              <w:rPr>
                <w:rFonts w:ascii="Times New Roman" w:eastAsia="STXinwei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3D1252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 xml:space="preserve"> ESDEBITAZIONE DEL DEBITORE INCAPIENTE</w:t>
            </w:r>
          </w:p>
        </w:tc>
      </w:tr>
    </w:tbl>
    <w:p w14:paraId="5073EC22" w14:textId="77777777" w:rsidR="00166396" w:rsidRPr="003D1252" w:rsidRDefault="00166396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75A094E0" w14:textId="48A39943" w:rsidR="00166396" w:rsidRPr="003D1252" w:rsidRDefault="00166396" w:rsidP="00166396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/>
          <w:color w:val="000000"/>
          <w:sz w:val="24"/>
          <w:szCs w:val="24"/>
        </w:rPr>
        <w:t>DICHIARA</w:t>
      </w:r>
    </w:p>
    <w:p w14:paraId="4FD5892F" w14:textId="77777777" w:rsidR="00166396" w:rsidRPr="003D1252" w:rsidRDefault="00166396" w:rsidP="00166396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8080"/>
        <w:gridCol w:w="709"/>
        <w:gridCol w:w="850"/>
      </w:tblGrid>
      <w:tr w:rsidR="00166396" w:rsidRPr="003D1252" w14:paraId="542017C4" w14:textId="77777777" w:rsidTr="00DA2B5E">
        <w:trPr>
          <w:trHeight w:hRule="exact" w:val="397"/>
        </w:trPr>
        <w:tc>
          <w:tcPr>
            <w:tcW w:w="808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B871B3F" w14:textId="61313264" w:rsidR="00166396" w:rsidRPr="003D1252" w:rsidRDefault="00166396" w:rsidP="00166396">
            <w:pPr>
              <w:pStyle w:val="Paragrafoelenco"/>
              <w:numPr>
                <w:ilvl w:val="0"/>
                <w:numId w:val="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di possedere/aver posseduto/non aver mai posseduto PARTITA IVA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92D0EDD" w14:textId="77777777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09FF8FF" w14:textId="77777777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  <w:tr w:rsidR="00166396" w:rsidRPr="003D1252" w14:paraId="350894C1" w14:textId="77777777" w:rsidTr="00DA2B5E">
        <w:trPr>
          <w:trHeight w:hRule="exact" w:val="397"/>
        </w:trPr>
        <w:tc>
          <w:tcPr>
            <w:tcW w:w="8080" w:type="dxa"/>
            <w:vAlign w:val="center"/>
          </w:tcPr>
          <w:p w14:paraId="6E3C9ED4" w14:textId="69852551" w:rsidR="00166396" w:rsidRPr="003D1252" w:rsidRDefault="00166396" w:rsidP="00D542D7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5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di possedere/non possedere CASSETTO FISCALE</w:t>
            </w:r>
          </w:p>
        </w:tc>
        <w:tc>
          <w:tcPr>
            <w:tcW w:w="709" w:type="dxa"/>
            <w:vAlign w:val="center"/>
          </w:tcPr>
          <w:p w14:paraId="26A6290C" w14:textId="77777777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vAlign w:val="center"/>
          </w:tcPr>
          <w:p w14:paraId="4F8178EA" w14:textId="77777777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  <w:tr w:rsidR="00166396" w:rsidRPr="003D1252" w14:paraId="28B5820D" w14:textId="77777777" w:rsidTr="00DA2B5E">
        <w:trPr>
          <w:trHeight w:hRule="exact" w:val="397"/>
        </w:trPr>
        <w:tc>
          <w:tcPr>
            <w:tcW w:w="8080" w:type="dxa"/>
            <w:shd w:val="clear" w:color="auto" w:fill="E2EFD9" w:themeFill="accent6" w:themeFillTint="33"/>
            <w:vAlign w:val="center"/>
          </w:tcPr>
          <w:p w14:paraId="253F9199" w14:textId="77777777" w:rsidR="00166396" w:rsidRPr="003D1252" w:rsidRDefault="00166396" w:rsidP="00D542D7">
            <w:pPr>
              <w:pStyle w:val="Paragrafoelenco"/>
              <w:numPr>
                <w:ilvl w:val="0"/>
                <w:numId w:val="8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  <w:t>imprenditore cancellato dal registro delle imprese da più di un anno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12C15A20" w14:textId="77777777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SI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EAB324D" w14:textId="77777777" w:rsidR="00166396" w:rsidRPr="003D1252" w:rsidRDefault="00166396" w:rsidP="00D542D7">
            <w:pPr>
              <w:autoSpaceDE w:val="0"/>
              <w:spacing w:after="0"/>
              <w:rPr>
                <w:rFonts w:ascii="Baskerville Old Face" w:hAnsi="Baskerville Old Face" w:cs="Helvetica"/>
                <w:color w:val="000000"/>
                <w:sz w:val="24"/>
                <w:szCs w:val="24"/>
              </w:rPr>
            </w:pPr>
            <w:r w:rsidRPr="003D1252">
              <w:rPr>
                <w:rFonts w:ascii="Baskerville Old Face" w:hAnsi="Baskerville Old Face" w:cs="Helvetica"/>
                <w:smallCaps/>
                <w:color w:val="000000"/>
                <w:sz w:val="24"/>
                <w:szCs w:val="24"/>
              </w:rPr>
              <w:t xml:space="preserve">NO </w:t>
            </w:r>
            <w:r w:rsidRPr="003D1252">
              <w:rPr>
                <w:rFonts w:ascii="Times New Roman" w:eastAsia="STXinwei" w:hAnsi="Times New Roman" w:cs="Times New Roman"/>
                <w:smallCaps/>
                <w:color w:val="000000"/>
                <w:sz w:val="24"/>
                <w:szCs w:val="24"/>
              </w:rPr>
              <w:t>□</w:t>
            </w:r>
          </w:p>
        </w:tc>
      </w:tr>
    </w:tbl>
    <w:p w14:paraId="71FDDCF1" w14:textId="77777777" w:rsidR="00166396" w:rsidRPr="003D1252" w:rsidRDefault="00166396" w:rsidP="00166396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</w:p>
    <w:p w14:paraId="12E192F3" w14:textId="77777777" w:rsidR="00DA2B5E" w:rsidRPr="003D1252" w:rsidRDefault="00DA2B5E" w:rsidP="00DA2B5E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/>
          <w:color w:val="000000"/>
          <w:sz w:val="24"/>
          <w:szCs w:val="24"/>
        </w:rPr>
        <w:t>DICHIARA</w:t>
      </w:r>
    </w:p>
    <w:p w14:paraId="7CCD9380" w14:textId="77777777" w:rsidR="00166396" w:rsidRPr="003D1252" w:rsidRDefault="00166396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55F21233" w14:textId="49506F50" w:rsidR="00DA2B5E" w:rsidRPr="003D1252" w:rsidRDefault="00DA2B5E" w:rsidP="00DA2B5E">
      <w:pPr>
        <w:pStyle w:val="Paragrafoelenco"/>
        <w:numPr>
          <w:ilvl w:val="0"/>
          <w:numId w:val="8"/>
        </w:numPr>
        <w:autoSpaceDE w:val="0"/>
        <w:spacing w:after="0" w:line="360" w:lineRule="auto"/>
        <w:ind w:left="425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di versare in una situazione di sovraindebitamento così come definita dall’art.2 comma 1 lettera c del C.C.I.I.;</w:t>
      </w:r>
    </w:p>
    <w:p w14:paraId="42B10299" w14:textId="54E75262" w:rsidR="00DA2B5E" w:rsidRPr="003D1252" w:rsidRDefault="00DA2B5E" w:rsidP="00DA2B5E">
      <w:pPr>
        <w:pStyle w:val="Paragrafoelenco"/>
        <w:numPr>
          <w:ilvl w:val="0"/>
          <w:numId w:val="8"/>
        </w:numPr>
        <w:autoSpaceDE w:val="0"/>
        <w:spacing w:after="0" w:line="360" w:lineRule="auto"/>
        <w:ind w:left="425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di non essere soggetto, né assoggettabile, a procedure concorsuali;</w:t>
      </w:r>
    </w:p>
    <w:p w14:paraId="1BBD853F" w14:textId="68215CEC" w:rsidR="00DA2B5E" w:rsidRPr="003D1252" w:rsidRDefault="00DA2B5E" w:rsidP="00DA2B5E">
      <w:pPr>
        <w:pStyle w:val="Paragrafoelenco"/>
        <w:numPr>
          <w:ilvl w:val="0"/>
          <w:numId w:val="8"/>
        </w:numPr>
        <w:autoSpaceDE w:val="0"/>
        <w:spacing w:after="0" w:line="360" w:lineRule="auto"/>
        <w:ind w:left="425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 xml:space="preserve">di non aver utilizzato nei precedenti </w:t>
      </w:r>
      <w:proofErr w:type="gramStart"/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5</w:t>
      </w:r>
      <w:proofErr w:type="gramEnd"/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 xml:space="preserve"> anni uno strumento di cui al C.C.I.I.;</w:t>
      </w:r>
    </w:p>
    <w:p w14:paraId="50AD774F" w14:textId="2CD3DA38" w:rsidR="00DA2B5E" w:rsidRPr="003D1252" w:rsidRDefault="00DA2B5E" w:rsidP="00DA2B5E">
      <w:pPr>
        <w:pStyle w:val="Paragrafoelenco"/>
        <w:numPr>
          <w:ilvl w:val="0"/>
          <w:numId w:val="8"/>
        </w:numPr>
        <w:autoSpaceDE w:val="0"/>
        <w:spacing w:after="0" w:line="360" w:lineRule="auto"/>
        <w:ind w:left="425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di non aver subito per cause a lui imputabili l’impugnazione e la risoluzione del concordato minore o la revoca o cessazione degli effetti dell’omologazione del piano di ristrutturazione dei debiti del consumatore;</w:t>
      </w:r>
    </w:p>
    <w:p w14:paraId="29C6FF19" w14:textId="585337BD" w:rsidR="00DA2B5E" w:rsidRPr="003D1252" w:rsidRDefault="00DA2B5E" w:rsidP="00DA2B5E">
      <w:pPr>
        <w:pStyle w:val="Paragrafoelenco"/>
        <w:numPr>
          <w:ilvl w:val="0"/>
          <w:numId w:val="8"/>
        </w:numPr>
        <w:autoSpaceDE w:val="0"/>
        <w:spacing w:after="0" w:line="360" w:lineRule="auto"/>
        <w:ind w:left="425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di agire in buona fede e di essere consapevole delle sanzioni previste dal C.C.I.I.;</w:t>
      </w:r>
    </w:p>
    <w:p w14:paraId="52351D0D" w14:textId="3E51403C" w:rsidR="00DA2B5E" w:rsidRPr="003D1252" w:rsidRDefault="00DA2B5E" w:rsidP="00DA2B5E">
      <w:pPr>
        <w:pStyle w:val="Paragrafoelenco"/>
        <w:numPr>
          <w:ilvl w:val="0"/>
          <w:numId w:val="8"/>
        </w:numPr>
        <w:autoSpaceDE w:val="0"/>
        <w:spacing w:after="0" w:line="360" w:lineRule="auto"/>
        <w:ind w:left="425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di avere preso visione del Regolamento e del Tariffario dell’Organismo di composizione delle crisi da sovraindebitamento dell’Ordine degli Avvocati di Vercelli e di accettarne integralmente i contenuti, riconoscendo il debito nei confronti dell’Organismo per l’attività prestata;</w:t>
      </w:r>
    </w:p>
    <w:p w14:paraId="107CC58E" w14:textId="767F1D77" w:rsidR="00DA2B5E" w:rsidRPr="003D1252" w:rsidRDefault="00DA2B5E" w:rsidP="00DA2B5E">
      <w:pPr>
        <w:pStyle w:val="Paragrafoelenco"/>
        <w:numPr>
          <w:ilvl w:val="0"/>
          <w:numId w:val="8"/>
        </w:numPr>
        <w:autoSpaceDE w:val="0"/>
        <w:spacing w:after="0" w:line="360" w:lineRule="auto"/>
        <w:ind w:left="425" w:hanging="357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di impegnarsi sin da ora a collaborare con l’Organismo di Composizione della Crisi fornendo allo stesso ogni documentazione utile alla ricostruzione della sua effettiva situazione economica e patrimoniale.</w:t>
      </w:r>
    </w:p>
    <w:p w14:paraId="5723FB40" w14:textId="77777777" w:rsidR="00DA2B5E" w:rsidRPr="003D1252" w:rsidRDefault="00DA2B5E" w:rsidP="00DA2B5E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/>
          <w:color w:val="000000"/>
          <w:sz w:val="24"/>
          <w:szCs w:val="24"/>
        </w:rPr>
        <w:t>DICHIARA</w:t>
      </w:r>
    </w:p>
    <w:p w14:paraId="63CC578B" w14:textId="77777777" w:rsidR="00DA2B5E" w:rsidRPr="003D1252" w:rsidRDefault="00DA2B5E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0B973579" w14:textId="5BE2A919" w:rsidR="00DA2B5E" w:rsidRPr="003D1252" w:rsidRDefault="00DA2B5E" w:rsidP="00DA2B5E">
      <w:pPr>
        <w:autoSpaceDE w:val="0"/>
        <w:spacing w:after="0" w:line="360" w:lineRule="auto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Cs/>
          <w:color w:val="000000"/>
          <w:sz w:val="24"/>
          <w:szCs w:val="24"/>
        </w:rPr>
        <w:t>che le ragioni dell’indebitamento/dell’incapacità di adempiere alle obbligazioni assunte sono indicate nella relazione allegata o comunque così indicate sinteticamente:</w:t>
      </w:r>
    </w:p>
    <w:p w14:paraId="59909EB2" w14:textId="7E6EEF80" w:rsidR="00DA2B5E" w:rsidRPr="003D1252" w:rsidRDefault="00DA2B5E">
      <w:pPr>
        <w:rPr>
          <w:rFonts w:ascii="Baskerville Old Face" w:hAnsi="Baskerville Old Face"/>
          <w:sz w:val="24"/>
          <w:szCs w:val="24"/>
        </w:rPr>
      </w:pPr>
      <w:r w:rsidRPr="003D1252">
        <w:rPr>
          <w:rFonts w:ascii="Baskerville Old Face" w:eastAsia="Calibri Light" w:hAnsi="Baskerville Old Face"/>
          <w:sz w:val="24"/>
          <w:szCs w:val="24"/>
        </w:rPr>
        <w:t>________________________________________________________________________________</w:t>
      </w:r>
    </w:p>
    <w:p w14:paraId="59A4BBC8" w14:textId="1FC4BCED" w:rsidR="00DA2B5E" w:rsidRPr="00F121FF" w:rsidRDefault="00DA2B5E" w:rsidP="00DA2B5E">
      <w:pPr>
        <w:spacing w:before="5"/>
        <w:rPr>
          <w:rFonts w:ascii="Baskerville Old Face" w:eastAsia="Calibri Light" w:hAnsi="Baskerville Old Face"/>
          <w:sz w:val="12"/>
          <w:szCs w:val="12"/>
        </w:rPr>
      </w:pPr>
    </w:p>
    <w:p w14:paraId="0F6C1DA0" w14:textId="77777777" w:rsidR="00F121FF" w:rsidRDefault="00F121FF">
      <w:r>
        <w:rPr>
          <w:rFonts w:ascii="Baskerville Old Face" w:hAnsi="Baskerville Old Face"/>
          <w:sz w:val="24"/>
          <w:szCs w:val="24"/>
        </w:rPr>
        <w:t>________________________________________________________________________________</w:t>
      </w:r>
    </w:p>
    <w:p w14:paraId="1895DC4A" w14:textId="4830B3BC" w:rsidR="00F121FF" w:rsidRPr="00F121FF" w:rsidRDefault="00F121FF">
      <w:pPr>
        <w:rPr>
          <w:rFonts w:ascii="Baskerville Old Face" w:hAnsi="Baskerville Old Face"/>
          <w:sz w:val="12"/>
          <w:szCs w:val="12"/>
        </w:rPr>
      </w:pPr>
    </w:p>
    <w:p w14:paraId="3E334344" w14:textId="77FDB44C" w:rsidR="00DA2B5E" w:rsidRPr="003D1252" w:rsidRDefault="00DA2B5E">
      <w:pPr>
        <w:rPr>
          <w:rFonts w:ascii="Baskerville Old Face" w:hAnsi="Baskerville Old Face"/>
          <w:sz w:val="24"/>
          <w:szCs w:val="24"/>
        </w:rPr>
      </w:pPr>
      <w:r w:rsidRPr="003D1252">
        <w:rPr>
          <w:rFonts w:ascii="Baskerville Old Face" w:eastAsia="Calibri Light" w:hAnsi="Baskerville Old Face"/>
          <w:sz w:val="24"/>
          <w:szCs w:val="24"/>
        </w:rPr>
        <w:t>________________________________________________________________________________</w:t>
      </w:r>
    </w:p>
    <w:p w14:paraId="4E2D07B5" w14:textId="308D77A2" w:rsidR="00DA2B5E" w:rsidRPr="00F121FF" w:rsidRDefault="00DA2B5E" w:rsidP="00DA2B5E">
      <w:pPr>
        <w:spacing w:before="5"/>
        <w:rPr>
          <w:rFonts w:ascii="Baskerville Old Face" w:eastAsia="Calibri Light" w:hAnsi="Baskerville Old Face"/>
          <w:sz w:val="12"/>
          <w:szCs w:val="12"/>
        </w:rPr>
      </w:pPr>
    </w:p>
    <w:p w14:paraId="035E8EB7" w14:textId="60ED3273" w:rsidR="00DA2B5E" w:rsidRPr="003D1252" w:rsidRDefault="00DA2B5E">
      <w:pPr>
        <w:rPr>
          <w:rFonts w:ascii="Baskerville Old Face" w:hAnsi="Baskerville Old Face"/>
          <w:sz w:val="24"/>
          <w:szCs w:val="24"/>
        </w:rPr>
      </w:pPr>
      <w:r w:rsidRPr="003D1252">
        <w:rPr>
          <w:rFonts w:ascii="Baskerville Old Face" w:eastAsia="Calibri Light" w:hAnsi="Baskerville Old Face"/>
          <w:sz w:val="24"/>
          <w:szCs w:val="24"/>
        </w:rPr>
        <w:t>________________________________________________________________________________</w:t>
      </w:r>
    </w:p>
    <w:p w14:paraId="27A72FCB" w14:textId="53E13FEF" w:rsidR="00DA2B5E" w:rsidRPr="00F121FF" w:rsidRDefault="00DA2B5E" w:rsidP="00DA2B5E">
      <w:pPr>
        <w:spacing w:before="5"/>
        <w:rPr>
          <w:rFonts w:ascii="Baskerville Old Face" w:eastAsia="Calibri Light" w:hAnsi="Baskerville Old Face"/>
          <w:sz w:val="12"/>
          <w:szCs w:val="12"/>
        </w:rPr>
      </w:pPr>
    </w:p>
    <w:p w14:paraId="0832A66D" w14:textId="7510E2A4" w:rsidR="00DA2B5E" w:rsidRPr="003D1252" w:rsidRDefault="00DA2B5E">
      <w:pPr>
        <w:rPr>
          <w:rFonts w:ascii="Baskerville Old Face" w:hAnsi="Baskerville Old Face"/>
          <w:sz w:val="24"/>
          <w:szCs w:val="24"/>
        </w:rPr>
      </w:pPr>
      <w:r w:rsidRPr="003D1252">
        <w:rPr>
          <w:rFonts w:ascii="Baskerville Old Face" w:eastAsia="Calibri Light" w:hAnsi="Baskerville Old Face"/>
          <w:sz w:val="24"/>
          <w:szCs w:val="24"/>
        </w:rPr>
        <w:t>________________________________________________________________________________</w:t>
      </w:r>
    </w:p>
    <w:p w14:paraId="56698720" w14:textId="2971A779" w:rsidR="00DA2B5E" w:rsidRPr="00F121FF" w:rsidRDefault="00DA2B5E" w:rsidP="00DA2B5E">
      <w:pPr>
        <w:spacing w:before="5"/>
        <w:rPr>
          <w:rFonts w:ascii="Baskerville Old Face" w:eastAsia="Calibri Light" w:hAnsi="Baskerville Old Face"/>
          <w:sz w:val="12"/>
          <w:szCs w:val="12"/>
        </w:rPr>
      </w:pPr>
    </w:p>
    <w:p w14:paraId="3C2DF548" w14:textId="0A150AF6" w:rsidR="00DA2B5E" w:rsidRPr="003D1252" w:rsidRDefault="00DA2B5E" w:rsidP="00DA2B5E">
      <w:pPr>
        <w:spacing w:before="5"/>
        <w:rPr>
          <w:rFonts w:ascii="Baskerville Old Face" w:eastAsia="Calibri Light" w:hAnsi="Baskerville Old Face"/>
          <w:b/>
          <w:sz w:val="24"/>
          <w:szCs w:val="24"/>
        </w:rPr>
      </w:pPr>
      <w:r w:rsidRPr="003D1252">
        <w:rPr>
          <w:rFonts w:ascii="Baskerville Old Face" w:eastAsia="Calibri Light" w:hAnsi="Baskerville Old Face"/>
          <w:sz w:val="24"/>
          <w:szCs w:val="24"/>
        </w:rPr>
        <w:t>________________________________________________________________________________</w:t>
      </w:r>
    </w:p>
    <w:p w14:paraId="5E3AA593" w14:textId="77777777" w:rsidR="00DA2B5E" w:rsidRPr="003D1252" w:rsidRDefault="00DA2B5E" w:rsidP="00DA2B5E">
      <w:pPr>
        <w:autoSpaceDE w:val="0"/>
        <w:spacing w:after="0" w:line="360" w:lineRule="auto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p w14:paraId="18A1253A" w14:textId="6643D94D" w:rsidR="00DA2B5E" w:rsidRDefault="00DA2B5E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  <w:r w:rsidRPr="003D1252">
        <w:rPr>
          <w:rFonts w:ascii="Baskerville Old Face" w:hAnsi="Baskerville Old Face" w:cs="Helvetica"/>
          <w:b/>
          <w:color w:val="000000"/>
          <w:sz w:val="24"/>
          <w:szCs w:val="24"/>
        </w:rPr>
        <w:lastRenderedPageBreak/>
        <w:t>DICHIARA INOLTRE CHE</w:t>
      </w:r>
    </w:p>
    <w:p w14:paraId="4255648B" w14:textId="77777777" w:rsidR="00F121FF" w:rsidRDefault="00F121FF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32514BAF" w14:textId="383E3E73" w:rsidR="00F121FF" w:rsidRDefault="00F121FF" w:rsidP="00F121FF">
      <w:pPr>
        <w:pStyle w:val="Paragrafoelenco"/>
        <w:numPr>
          <w:ilvl w:val="0"/>
          <w:numId w:val="10"/>
        </w:numPr>
        <w:autoSpaceDE w:val="0"/>
        <w:spacing w:after="0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>La situazione debitoria ha avuto origine nei seguenti ambiti:</w:t>
      </w:r>
    </w:p>
    <w:p w14:paraId="49567F45" w14:textId="77777777" w:rsidR="00F121FF" w:rsidRDefault="00F121FF" w:rsidP="00F121FF">
      <w:pPr>
        <w:autoSpaceDE w:val="0"/>
        <w:spacing w:after="0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1701"/>
        <w:gridCol w:w="1836"/>
      </w:tblGrid>
      <w:tr w:rsidR="00F121FF" w:rsidRPr="00F121FF" w14:paraId="20049765" w14:textId="77777777" w:rsidTr="00950763">
        <w:tc>
          <w:tcPr>
            <w:tcW w:w="6091" w:type="dxa"/>
            <w:shd w:val="clear" w:color="auto" w:fill="E2EFD9" w:themeFill="accent6" w:themeFillTint="33"/>
          </w:tcPr>
          <w:p w14:paraId="7085AD14" w14:textId="774FC31A" w:rsidR="00F121FF" w:rsidRP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F121FF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Settore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34DC690" w14:textId="0ACDD9AA" w:rsidR="00F121FF" w:rsidRPr="00F121FF" w:rsidRDefault="00F121FF" w:rsidP="00F121FF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F121FF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Cod. Sett.</w:t>
            </w:r>
          </w:p>
        </w:tc>
        <w:tc>
          <w:tcPr>
            <w:tcW w:w="1836" w:type="dxa"/>
            <w:shd w:val="clear" w:color="auto" w:fill="E2EFD9" w:themeFill="accent6" w:themeFillTint="33"/>
          </w:tcPr>
          <w:p w14:paraId="69C75B40" w14:textId="1429E464" w:rsidR="00F121FF" w:rsidRPr="00F121FF" w:rsidRDefault="00F121FF" w:rsidP="00F121FF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F121FF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Importo</w:t>
            </w:r>
          </w:p>
        </w:tc>
      </w:tr>
      <w:tr w:rsidR="00F121FF" w14:paraId="574FC63B" w14:textId="77777777" w:rsidTr="00F121FF">
        <w:tc>
          <w:tcPr>
            <w:tcW w:w="6091" w:type="dxa"/>
          </w:tcPr>
          <w:p w14:paraId="6B30BBCE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A1BDEE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300231D" w14:textId="5453C964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F121FF" w14:paraId="687EA93F" w14:textId="77777777" w:rsidTr="00F121FF">
        <w:tc>
          <w:tcPr>
            <w:tcW w:w="6091" w:type="dxa"/>
          </w:tcPr>
          <w:p w14:paraId="0719B680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7B0CF1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BAC351F" w14:textId="2D61E822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F121FF" w14:paraId="46CCE604" w14:textId="77777777" w:rsidTr="00F121FF">
        <w:tc>
          <w:tcPr>
            <w:tcW w:w="6091" w:type="dxa"/>
          </w:tcPr>
          <w:p w14:paraId="2A74B634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7EAA87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860DB61" w14:textId="20131BEC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F121FF" w14:paraId="64648A9E" w14:textId="77777777" w:rsidTr="00F121FF">
        <w:tc>
          <w:tcPr>
            <w:tcW w:w="6091" w:type="dxa"/>
          </w:tcPr>
          <w:p w14:paraId="3DA0EFC2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ACA2E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8CB2559" w14:textId="1822EFB9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F121FF" w14:paraId="23B76BF1" w14:textId="77777777" w:rsidTr="00F121FF">
        <w:tc>
          <w:tcPr>
            <w:tcW w:w="6091" w:type="dxa"/>
          </w:tcPr>
          <w:p w14:paraId="0026AD96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DE1354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098746D" w14:textId="0F534E86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F121FF" w14:paraId="4F0E5C0C" w14:textId="77777777" w:rsidTr="00950763">
        <w:tc>
          <w:tcPr>
            <w:tcW w:w="6091" w:type="dxa"/>
            <w:shd w:val="clear" w:color="auto" w:fill="E2EFD9" w:themeFill="accent6" w:themeFillTint="33"/>
          </w:tcPr>
          <w:p w14:paraId="5520B47D" w14:textId="10B7C901" w:rsidR="00F121FF" w:rsidRPr="002652E8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/>
                <w:smallCaps/>
                <w:color w:val="000000"/>
                <w:sz w:val="24"/>
                <w:szCs w:val="24"/>
              </w:rPr>
            </w:pPr>
            <w:r w:rsidRPr="002652E8">
              <w:rPr>
                <w:rFonts w:ascii="Baskerville Old Face" w:hAnsi="Baskerville Old Face" w:cs="Helvetica"/>
                <w:b/>
                <w:smallCaps/>
                <w:color w:val="000000"/>
                <w:sz w:val="24"/>
                <w:szCs w:val="24"/>
              </w:rPr>
              <w:t>Per un totale di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2B8FAAC" w14:textId="77777777" w:rsid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E2EFD9" w:themeFill="accent6" w:themeFillTint="33"/>
          </w:tcPr>
          <w:p w14:paraId="6D757B76" w14:textId="09F814A5" w:rsidR="00F121FF" w:rsidRPr="00F121FF" w:rsidRDefault="00F121FF" w:rsidP="00F121FF">
            <w:pPr>
              <w:autoSpaceDE w:val="0"/>
              <w:spacing w:after="0"/>
              <w:jc w:val="both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F121FF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14:paraId="71128FAD" w14:textId="0570BEA9" w:rsidR="00F121FF" w:rsidRPr="00F121FF" w:rsidRDefault="00F121FF" w:rsidP="00F121FF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  <w:r w:rsidRPr="00F121FF">
        <w:rPr>
          <w:rFonts w:ascii="Baskerville Old Face" w:hAnsi="Baskerville Old Face" w:cs="Helvetica"/>
          <w:bCs/>
          <w:i/>
          <w:iCs/>
          <w:color w:val="000000"/>
        </w:rPr>
        <w:t>Inserire all’occorrenza le ulteriori righe descrittive</w:t>
      </w:r>
    </w:p>
    <w:p w14:paraId="5BC9CE82" w14:textId="77777777" w:rsidR="00DA2B5E" w:rsidRPr="0017209A" w:rsidRDefault="00DA2B5E" w:rsidP="008E023C">
      <w:pPr>
        <w:autoSpaceDE w:val="0"/>
        <w:spacing w:after="0"/>
        <w:jc w:val="center"/>
        <w:rPr>
          <w:rFonts w:ascii="Baskerville Old Face" w:hAnsi="Baskerville Old Face" w:cs="Helvetica"/>
          <w:b/>
          <w:color w:val="000000"/>
          <w:sz w:val="16"/>
          <w:szCs w:val="16"/>
        </w:rPr>
      </w:pPr>
    </w:p>
    <w:tbl>
      <w:tblPr>
        <w:tblStyle w:val="TableNormal"/>
        <w:tblW w:w="9787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3579"/>
        <w:gridCol w:w="2977"/>
        <w:gridCol w:w="3231"/>
      </w:tblGrid>
      <w:tr w:rsidR="00645445" w:rsidRPr="002652E8" w14:paraId="396F90F5" w14:textId="77777777" w:rsidTr="00B47477">
        <w:trPr>
          <w:trHeight w:val="266"/>
        </w:trPr>
        <w:tc>
          <w:tcPr>
            <w:tcW w:w="9787" w:type="dxa"/>
            <w:gridSpan w:val="3"/>
          </w:tcPr>
          <w:p w14:paraId="50783331" w14:textId="77777777" w:rsidR="00645445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Codici settore da indicare nella seconda colonna</w:t>
            </w:r>
          </w:p>
          <w:p w14:paraId="5D58F9AF" w14:textId="77777777" w:rsidR="002652E8" w:rsidRPr="002652E8" w:rsidRDefault="002652E8" w:rsidP="002652E8">
            <w:pPr>
              <w:spacing w:after="0"/>
              <w:jc w:val="both"/>
              <w:rPr>
                <w:rFonts w:ascii="Baskerville Old Face" w:hAnsi="Baskerville Old Face"/>
                <w:bCs/>
                <w:smallCaps/>
                <w:sz w:val="24"/>
                <w:szCs w:val="24"/>
                <w:lang w:val="it-IT"/>
              </w:rPr>
            </w:pPr>
          </w:p>
        </w:tc>
      </w:tr>
      <w:tr w:rsidR="00645445" w:rsidRPr="002652E8" w14:paraId="5160E28C" w14:textId="77777777" w:rsidTr="00B47477">
        <w:trPr>
          <w:trHeight w:val="340"/>
        </w:trPr>
        <w:tc>
          <w:tcPr>
            <w:tcW w:w="3579" w:type="dxa"/>
            <w:vAlign w:val="center"/>
          </w:tcPr>
          <w:p w14:paraId="0818CD71" w14:textId="44E2F6BE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(001) Mutui</w:t>
            </w:r>
          </w:p>
        </w:tc>
        <w:tc>
          <w:tcPr>
            <w:tcW w:w="2977" w:type="dxa"/>
            <w:vAlign w:val="center"/>
          </w:tcPr>
          <w:p w14:paraId="77476CC8" w14:textId="77777777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(006) Irap</w:t>
            </w:r>
          </w:p>
        </w:tc>
        <w:tc>
          <w:tcPr>
            <w:tcW w:w="3230" w:type="dxa"/>
            <w:vAlign w:val="center"/>
          </w:tcPr>
          <w:p w14:paraId="0A253B4E" w14:textId="762122D9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(011) Tasi / Tari</w:t>
            </w:r>
          </w:p>
        </w:tc>
      </w:tr>
      <w:tr w:rsidR="00645445" w:rsidRPr="002652E8" w14:paraId="4C12C1EB" w14:textId="77777777" w:rsidTr="00B47477">
        <w:trPr>
          <w:trHeight w:val="340"/>
        </w:trPr>
        <w:tc>
          <w:tcPr>
            <w:tcW w:w="3579" w:type="dxa"/>
            <w:vAlign w:val="center"/>
          </w:tcPr>
          <w:p w14:paraId="0CDFEC14" w14:textId="4A7BA7FA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(002) Finanziamenti</w:t>
            </w:r>
          </w:p>
        </w:tc>
        <w:tc>
          <w:tcPr>
            <w:tcW w:w="2977" w:type="dxa"/>
            <w:vAlign w:val="center"/>
          </w:tcPr>
          <w:p w14:paraId="47CDA43E" w14:textId="77777777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(007) Iva</w:t>
            </w:r>
          </w:p>
        </w:tc>
        <w:tc>
          <w:tcPr>
            <w:tcW w:w="3230" w:type="dxa"/>
            <w:vAlign w:val="center"/>
          </w:tcPr>
          <w:p w14:paraId="3722C600" w14:textId="50E08007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 xml:space="preserve">(012) </w:t>
            </w:r>
            <w:proofErr w:type="spellStart"/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Imu</w:t>
            </w:r>
            <w:proofErr w:type="spellEnd"/>
          </w:p>
        </w:tc>
      </w:tr>
      <w:tr w:rsidR="00645445" w:rsidRPr="002652E8" w14:paraId="29143571" w14:textId="77777777" w:rsidTr="00B47477">
        <w:trPr>
          <w:trHeight w:val="340"/>
        </w:trPr>
        <w:tc>
          <w:tcPr>
            <w:tcW w:w="3579" w:type="dxa"/>
            <w:vAlign w:val="center"/>
          </w:tcPr>
          <w:p w14:paraId="06A63EFF" w14:textId="50A8EB58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(003) Condominio</w:t>
            </w:r>
          </w:p>
        </w:tc>
        <w:tc>
          <w:tcPr>
            <w:tcW w:w="2977" w:type="dxa"/>
            <w:vAlign w:val="center"/>
          </w:tcPr>
          <w:p w14:paraId="44535AC8" w14:textId="77777777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(008) Inps</w:t>
            </w:r>
          </w:p>
        </w:tc>
        <w:tc>
          <w:tcPr>
            <w:tcW w:w="3230" w:type="dxa"/>
            <w:vAlign w:val="center"/>
          </w:tcPr>
          <w:p w14:paraId="4CCE8013" w14:textId="41ED62C9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(013) Rette scolastiche</w:t>
            </w:r>
          </w:p>
        </w:tc>
      </w:tr>
      <w:tr w:rsidR="00645445" w:rsidRPr="002652E8" w14:paraId="23D7DF89" w14:textId="77777777" w:rsidTr="00B47477">
        <w:trPr>
          <w:trHeight w:val="340"/>
        </w:trPr>
        <w:tc>
          <w:tcPr>
            <w:tcW w:w="3579" w:type="dxa"/>
            <w:vAlign w:val="center"/>
          </w:tcPr>
          <w:p w14:paraId="0752F00B" w14:textId="31F3C967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(004) Tassa automobilistica</w:t>
            </w:r>
          </w:p>
        </w:tc>
        <w:tc>
          <w:tcPr>
            <w:tcW w:w="2977" w:type="dxa"/>
            <w:vAlign w:val="center"/>
          </w:tcPr>
          <w:p w14:paraId="1C8BF09D" w14:textId="77777777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(009) Inail</w:t>
            </w:r>
          </w:p>
        </w:tc>
        <w:tc>
          <w:tcPr>
            <w:tcW w:w="3230" w:type="dxa"/>
            <w:vAlign w:val="center"/>
          </w:tcPr>
          <w:p w14:paraId="3F9A7719" w14:textId="7D899143" w:rsidR="00645445" w:rsidRPr="002652E8" w:rsidRDefault="00645445" w:rsidP="002652E8">
            <w:pPr>
              <w:spacing w:after="0"/>
              <w:jc w:val="both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(014) Altro</w:t>
            </w:r>
          </w:p>
        </w:tc>
      </w:tr>
      <w:tr w:rsidR="00645445" w:rsidRPr="002652E8" w14:paraId="581EF8FC" w14:textId="77777777" w:rsidTr="00B47477">
        <w:trPr>
          <w:trHeight w:val="340"/>
        </w:trPr>
        <w:tc>
          <w:tcPr>
            <w:tcW w:w="3579" w:type="dxa"/>
            <w:vAlign w:val="center"/>
          </w:tcPr>
          <w:p w14:paraId="2BA7625D" w14:textId="52E7014D" w:rsidR="00645445" w:rsidRPr="002652E8" w:rsidRDefault="00645445" w:rsidP="002652E8">
            <w:pPr>
              <w:pStyle w:val="TableParagraph"/>
              <w:tabs>
                <w:tab w:val="left" w:pos="919"/>
              </w:tabs>
              <w:spacing w:before="1" w:line="245" w:lineRule="exact"/>
              <w:rPr>
                <w:rFonts w:ascii="Baskerville Old Face" w:eastAsia="Times New Roman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eastAsia="Times New Roman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(005) Irpef</w:t>
            </w:r>
          </w:p>
        </w:tc>
        <w:tc>
          <w:tcPr>
            <w:tcW w:w="2977" w:type="dxa"/>
            <w:vAlign w:val="center"/>
          </w:tcPr>
          <w:p w14:paraId="61AD4EA3" w14:textId="77777777" w:rsidR="00645445" w:rsidRPr="002652E8" w:rsidRDefault="00645445" w:rsidP="002652E8">
            <w:pPr>
              <w:pStyle w:val="TableParagraph"/>
              <w:spacing w:before="1" w:line="245" w:lineRule="exact"/>
              <w:rPr>
                <w:rFonts w:ascii="Baskerville Old Face" w:eastAsia="Times New Roman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2652E8">
              <w:rPr>
                <w:rFonts w:ascii="Baskerville Old Face" w:eastAsia="Times New Roman" w:hAnsi="Baskerville Old Face" w:cs="Helvetica"/>
                <w:bCs/>
                <w:smallCaps/>
                <w:color w:val="000000"/>
                <w:sz w:val="24"/>
                <w:szCs w:val="24"/>
                <w:lang w:val="it-IT"/>
              </w:rPr>
              <w:t>(010) CCIAA</w:t>
            </w:r>
          </w:p>
        </w:tc>
        <w:tc>
          <w:tcPr>
            <w:tcW w:w="3230" w:type="dxa"/>
            <w:vAlign w:val="center"/>
          </w:tcPr>
          <w:p w14:paraId="50AEAC90" w14:textId="77777777" w:rsidR="00645445" w:rsidRPr="002652E8" w:rsidRDefault="00645445" w:rsidP="00D542D7">
            <w:pPr>
              <w:pStyle w:val="TableParagraph"/>
              <w:rPr>
                <w:rFonts w:ascii="Baskerville Old Face" w:hAnsi="Baskerville Old Face"/>
                <w:sz w:val="24"/>
                <w:szCs w:val="24"/>
                <w:lang w:val="it-IT"/>
              </w:rPr>
            </w:pPr>
          </w:p>
        </w:tc>
      </w:tr>
    </w:tbl>
    <w:p w14:paraId="3742D23C" w14:textId="77777777" w:rsidR="00645445" w:rsidRDefault="00645445" w:rsidP="00645445">
      <w:pPr>
        <w:pStyle w:val="Corpotesto"/>
        <w:spacing w:before="2"/>
        <w:rPr>
          <w:i/>
          <w:sz w:val="19"/>
        </w:rPr>
      </w:pPr>
    </w:p>
    <w:p w14:paraId="655BBD52" w14:textId="08AEA0C7" w:rsidR="00E617A1" w:rsidRPr="003D1252" w:rsidRDefault="00E617A1" w:rsidP="00E617A1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  <w:r>
        <w:rPr>
          <w:rFonts w:ascii="Baskerville Old Face" w:hAnsi="Baskerville Old Face" w:cs="Helvetica"/>
          <w:b/>
          <w:color w:val="000000"/>
          <w:sz w:val="24"/>
          <w:szCs w:val="24"/>
        </w:rPr>
        <w:t>E CHE</w:t>
      </w:r>
    </w:p>
    <w:p w14:paraId="6AD13A2A" w14:textId="77777777" w:rsidR="00F121FF" w:rsidRPr="00645445" w:rsidRDefault="00F121FF" w:rsidP="008E023C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p w14:paraId="685C73CD" w14:textId="71CEECF0" w:rsidR="00E617A1" w:rsidRPr="00950763" w:rsidRDefault="00950763" w:rsidP="00E617A1">
      <w:pPr>
        <w:pStyle w:val="Paragrafoelenco"/>
        <w:numPr>
          <w:ilvl w:val="0"/>
          <w:numId w:val="10"/>
        </w:numPr>
        <w:autoSpaceDE w:val="0"/>
        <w:spacing w:after="0"/>
        <w:jc w:val="both"/>
        <w:rPr>
          <w:rFonts w:ascii="Baskerville Old Face" w:hAnsi="Baskerville Old Face" w:cs="Helvetica"/>
          <w:bCs/>
          <w:color w:val="000000"/>
          <w:sz w:val="24"/>
          <w:szCs w:val="24"/>
        </w:rPr>
      </w:pPr>
      <w:r w:rsidRPr="00950763">
        <w:rPr>
          <w:rFonts w:ascii="Baskerville Old Face" w:hAnsi="Baskerville Old Face" w:cs="Helvetica"/>
          <w:bCs/>
          <w:color w:val="000000"/>
          <w:sz w:val="24"/>
          <w:szCs w:val="24"/>
        </w:rPr>
        <w:t>I beni mobili e immobili di proprietà sono</w:t>
      </w:r>
      <w:r w:rsidR="00E617A1" w:rsidRPr="00950763">
        <w:rPr>
          <w:rFonts w:ascii="Baskerville Old Face" w:hAnsi="Baskerville Old Face" w:cs="Helvetica"/>
          <w:bCs/>
          <w:color w:val="000000"/>
          <w:sz w:val="24"/>
          <w:szCs w:val="24"/>
        </w:rPr>
        <w:t>:</w:t>
      </w:r>
    </w:p>
    <w:p w14:paraId="548E1842" w14:textId="77777777" w:rsidR="00950763" w:rsidRDefault="00950763" w:rsidP="00950763">
      <w:pPr>
        <w:pStyle w:val="Paragrafoelenco"/>
        <w:autoSpaceDE w:val="0"/>
        <w:spacing w:after="0"/>
        <w:rPr>
          <w:rFonts w:ascii="Baskerville Old Face" w:hAnsi="Baskerville Old Face" w:cs="Helvetica"/>
          <w:bCs/>
          <w:i/>
          <w:iCs/>
          <w:color w:val="000000"/>
          <w:sz w:val="24"/>
          <w:szCs w:val="24"/>
        </w:rPr>
      </w:pPr>
      <w:r w:rsidRPr="00950763">
        <w:rPr>
          <w:rFonts w:ascii="Baskerville Old Face" w:hAnsi="Baskerville Old Face" w:cs="Helvetica"/>
          <w:bCs/>
          <w:i/>
          <w:iCs/>
          <w:color w:val="000000"/>
          <w:sz w:val="24"/>
          <w:szCs w:val="24"/>
        </w:rPr>
        <w:t>specificare tipo e valore di stima</w:t>
      </w:r>
    </w:p>
    <w:p w14:paraId="5AA43A7F" w14:textId="77777777" w:rsidR="00950763" w:rsidRPr="00950763" w:rsidRDefault="00950763" w:rsidP="00950763">
      <w:pPr>
        <w:pStyle w:val="Paragrafoelenco"/>
        <w:autoSpaceDE w:val="0"/>
        <w:spacing w:after="0"/>
        <w:rPr>
          <w:rFonts w:ascii="Baskerville Old Face" w:hAnsi="Baskerville Old Face" w:cs="Helvetica"/>
          <w:b/>
          <w:i/>
          <w:i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950763" w:rsidRPr="00950763" w14:paraId="41E9B365" w14:textId="77777777" w:rsidTr="00950763">
        <w:tc>
          <w:tcPr>
            <w:tcW w:w="6516" w:type="dxa"/>
            <w:shd w:val="clear" w:color="auto" w:fill="E2EFD9" w:themeFill="accent6" w:themeFillTint="33"/>
          </w:tcPr>
          <w:p w14:paraId="4411D6CF" w14:textId="41BE634B" w:rsidR="00950763" w:rsidRPr="0099601D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99601D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Descrizione dei beni</w:t>
            </w:r>
          </w:p>
        </w:tc>
        <w:tc>
          <w:tcPr>
            <w:tcW w:w="3112" w:type="dxa"/>
            <w:shd w:val="clear" w:color="auto" w:fill="E2EFD9" w:themeFill="accent6" w:themeFillTint="33"/>
          </w:tcPr>
          <w:p w14:paraId="7B6A8E80" w14:textId="7A3D7F7A" w:rsidR="00950763" w:rsidRPr="00950763" w:rsidRDefault="00950763" w:rsidP="00950763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F121FF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Importo</w:t>
            </w:r>
          </w:p>
        </w:tc>
      </w:tr>
      <w:tr w:rsidR="00950763" w:rsidRPr="00950763" w14:paraId="57EA5447" w14:textId="77777777" w:rsidTr="00950763">
        <w:tc>
          <w:tcPr>
            <w:tcW w:w="6516" w:type="dxa"/>
          </w:tcPr>
          <w:p w14:paraId="3D93FCF0" w14:textId="77777777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15B5575" w14:textId="71D78124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50763" w:rsidRPr="00950763" w14:paraId="0B8A840A" w14:textId="77777777" w:rsidTr="00950763">
        <w:tc>
          <w:tcPr>
            <w:tcW w:w="6516" w:type="dxa"/>
          </w:tcPr>
          <w:p w14:paraId="53AFFB7D" w14:textId="77777777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14FC021" w14:textId="73822B0D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50763" w:rsidRPr="00950763" w14:paraId="25DB01A8" w14:textId="77777777" w:rsidTr="00950763">
        <w:tc>
          <w:tcPr>
            <w:tcW w:w="6516" w:type="dxa"/>
          </w:tcPr>
          <w:p w14:paraId="5BF82323" w14:textId="77777777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968D5B2" w14:textId="63BA7DFE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17209A" w:rsidRPr="00950763" w14:paraId="1C910F8B" w14:textId="77777777" w:rsidTr="00950763">
        <w:tc>
          <w:tcPr>
            <w:tcW w:w="6516" w:type="dxa"/>
          </w:tcPr>
          <w:p w14:paraId="69C2CC1F" w14:textId="77777777" w:rsidR="0017209A" w:rsidRPr="00950763" w:rsidRDefault="0017209A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11DBAB8" w14:textId="040E1427" w:rsidR="0017209A" w:rsidRDefault="0017209A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50763" w:rsidRPr="00950763" w14:paraId="72ACDFE2" w14:textId="77777777" w:rsidTr="00950763">
        <w:tc>
          <w:tcPr>
            <w:tcW w:w="6516" w:type="dxa"/>
          </w:tcPr>
          <w:p w14:paraId="5DDB4466" w14:textId="77777777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FDBEA00" w14:textId="04806540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50763" w:rsidRPr="00950763" w14:paraId="179B69D4" w14:textId="77777777" w:rsidTr="00950763">
        <w:tc>
          <w:tcPr>
            <w:tcW w:w="6516" w:type="dxa"/>
          </w:tcPr>
          <w:p w14:paraId="6D15D1CB" w14:textId="77777777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91E39C6" w14:textId="4CB8F1E9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50763" w:rsidRPr="00950763" w14:paraId="05F3030F" w14:textId="77777777" w:rsidTr="00950763">
        <w:tc>
          <w:tcPr>
            <w:tcW w:w="6516" w:type="dxa"/>
            <w:shd w:val="clear" w:color="auto" w:fill="E2EFD9" w:themeFill="accent6" w:themeFillTint="33"/>
          </w:tcPr>
          <w:p w14:paraId="79E6EF5F" w14:textId="7B29A846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2652E8">
              <w:rPr>
                <w:rFonts w:ascii="Baskerville Old Face" w:hAnsi="Baskerville Old Face" w:cs="Helvetica"/>
                <w:b/>
                <w:smallCaps/>
                <w:color w:val="000000"/>
                <w:sz w:val="24"/>
                <w:szCs w:val="24"/>
              </w:rPr>
              <w:t>Per un totale di</w:t>
            </w:r>
          </w:p>
        </w:tc>
        <w:tc>
          <w:tcPr>
            <w:tcW w:w="3112" w:type="dxa"/>
            <w:shd w:val="clear" w:color="auto" w:fill="E2EFD9" w:themeFill="accent6" w:themeFillTint="33"/>
          </w:tcPr>
          <w:p w14:paraId="2B7A17E2" w14:textId="6E25512E" w:rsidR="00950763" w:rsidRPr="00950763" w:rsidRDefault="00950763" w:rsidP="00950763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950763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14:paraId="65B2F2B3" w14:textId="77777777" w:rsidR="0099601D" w:rsidRPr="00F121FF" w:rsidRDefault="0099601D" w:rsidP="0099601D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  <w:r w:rsidRPr="00F121FF">
        <w:rPr>
          <w:rFonts w:ascii="Baskerville Old Face" w:hAnsi="Baskerville Old Face" w:cs="Helvetica"/>
          <w:bCs/>
          <w:i/>
          <w:iCs/>
          <w:color w:val="000000"/>
        </w:rPr>
        <w:t>Inserire all’occorrenza le ulteriori righe descrittive</w:t>
      </w:r>
    </w:p>
    <w:p w14:paraId="673C2D91" w14:textId="77777777" w:rsidR="00F121FF" w:rsidRDefault="00F121FF" w:rsidP="00950763">
      <w:pPr>
        <w:autoSpaceDE w:val="0"/>
        <w:spacing w:after="0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1ABC792F" w14:textId="77777777" w:rsidR="0099601D" w:rsidRPr="003D1252" w:rsidRDefault="0099601D" w:rsidP="0099601D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  <w:r>
        <w:rPr>
          <w:rFonts w:ascii="Baskerville Old Face" w:hAnsi="Baskerville Old Face" w:cs="Helvetica"/>
          <w:b/>
          <w:color w:val="000000"/>
          <w:sz w:val="24"/>
          <w:szCs w:val="24"/>
        </w:rPr>
        <w:t>E CHE</w:t>
      </w:r>
    </w:p>
    <w:p w14:paraId="1555E199" w14:textId="77777777" w:rsidR="0099601D" w:rsidRDefault="0099601D" w:rsidP="00950763">
      <w:pPr>
        <w:autoSpaceDE w:val="0"/>
        <w:spacing w:after="0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6075F458" w14:textId="5422D978" w:rsidR="0099601D" w:rsidRDefault="0099601D" w:rsidP="0099601D">
      <w:pPr>
        <w:pStyle w:val="Paragrafoelenco"/>
        <w:numPr>
          <w:ilvl w:val="0"/>
          <w:numId w:val="10"/>
        </w:num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>I propri redditi sono:</w:t>
      </w:r>
    </w:p>
    <w:p w14:paraId="3CD30FB7" w14:textId="77777777" w:rsidR="0099601D" w:rsidRPr="0099601D" w:rsidRDefault="0099601D" w:rsidP="0099601D">
      <w:p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99601D" w:rsidRPr="00950763" w14:paraId="7E2D47C2" w14:textId="77777777" w:rsidTr="00D542D7">
        <w:tc>
          <w:tcPr>
            <w:tcW w:w="6516" w:type="dxa"/>
            <w:shd w:val="clear" w:color="auto" w:fill="E2EFD9" w:themeFill="accent6" w:themeFillTint="33"/>
          </w:tcPr>
          <w:p w14:paraId="3738E16C" w14:textId="652893C1" w:rsidR="0099601D" w:rsidRPr="0099601D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99601D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Reddito da</w:t>
            </w:r>
          </w:p>
        </w:tc>
        <w:tc>
          <w:tcPr>
            <w:tcW w:w="3112" w:type="dxa"/>
            <w:shd w:val="clear" w:color="auto" w:fill="E2EFD9" w:themeFill="accent6" w:themeFillTint="33"/>
          </w:tcPr>
          <w:p w14:paraId="1C2CCFD1" w14:textId="77777777" w:rsidR="0099601D" w:rsidRPr="00950763" w:rsidRDefault="0099601D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F121FF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Importo</w:t>
            </w:r>
          </w:p>
        </w:tc>
      </w:tr>
      <w:tr w:rsidR="0099601D" w:rsidRPr="00950763" w14:paraId="1623E70D" w14:textId="77777777" w:rsidTr="00D542D7">
        <w:tc>
          <w:tcPr>
            <w:tcW w:w="6516" w:type="dxa"/>
          </w:tcPr>
          <w:p w14:paraId="2A26DE94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035AC68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33D2F157" w14:textId="77777777" w:rsidTr="00D542D7">
        <w:tc>
          <w:tcPr>
            <w:tcW w:w="6516" w:type="dxa"/>
          </w:tcPr>
          <w:p w14:paraId="7A63AC52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CD6B462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4E6F715A" w14:textId="77777777" w:rsidTr="00D542D7">
        <w:tc>
          <w:tcPr>
            <w:tcW w:w="6516" w:type="dxa"/>
          </w:tcPr>
          <w:p w14:paraId="3E815300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259E9EA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17209A" w:rsidRPr="00950763" w14:paraId="0349244D" w14:textId="77777777" w:rsidTr="00D542D7">
        <w:tc>
          <w:tcPr>
            <w:tcW w:w="6516" w:type="dxa"/>
          </w:tcPr>
          <w:p w14:paraId="742B49C9" w14:textId="77777777" w:rsidR="0017209A" w:rsidRPr="00950763" w:rsidRDefault="0017209A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3BBAAB44" w14:textId="2B27C8AD" w:rsidR="0017209A" w:rsidRDefault="0017209A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07B6889D" w14:textId="77777777" w:rsidTr="00D542D7">
        <w:tc>
          <w:tcPr>
            <w:tcW w:w="6516" w:type="dxa"/>
          </w:tcPr>
          <w:p w14:paraId="245C5E25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69470C2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663A2BDB" w14:textId="77777777" w:rsidTr="00D542D7">
        <w:tc>
          <w:tcPr>
            <w:tcW w:w="6516" w:type="dxa"/>
          </w:tcPr>
          <w:p w14:paraId="00A3A31D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0B54C3B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3AA4C1D1" w14:textId="77777777" w:rsidTr="00D542D7">
        <w:tc>
          <w:tcPr>
            <w:tcW w:w="6516" w:type="dxa"/>
            <w:shd w:val="clear" w:color="auto" w:fill="E2EFD9" w:themeFill="accent6" w:themeFillTint="33"/>
          </w:tcPr>
          <w:p w14:paraId="60B14D48" w14:textId="3E8F0043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2652E8">
              <w:rPr>
                <w:rFonts w:ascii="Baskerville Old Face" w:hAnsi="Baskerville Old Face" w:cs="Helvetica"/>
                <w:b/>
                <w:smallCaps/>
                <w:color w:val="000000"/>
                <w:sz w:val="24"/>
                <w:szCs w:val="24"/>
              </w:rPr>
              <w:t xml:space="preserve">Per un totale </w:t>
            </w:r>
            <w:r>
              <w:rPr>
                <w:rFonts w:ascii="Baskerville Old Face" w:hAnsi="Baskerville Old Face" w:cs="Helvetica"/>
                <w:b/>
                <w:smallCaps/>
                <w:color w:val="000000"/>
                <w:sz w:val="24"/>
                <w:szCs w:val="24"/>
              </w:rPr>
              <w:t xml:space="preserve">lordo annuo </w:t>
            </w:r>
            <w:r w:rsidRPr="002652E8">
              <w:rPr>
                <w:rFonts w:ascii="Baskerville Old Face" w:hAnsi="Baskerville Old Face" w:cs="Helvetica"/>
                <w:b/>
                <w:smallCaps/>
                <w:color w:val="000000"/>
                <w:sz w:val="24"/>
                <w:szCs w:val="24"/>
              </w:rPr>
              <w:t>di</w:t>
            </w:r>
          </w:p>
        </w:tc>
        <w:tc>
          <w:tcPr>
            <w:tcW w:w="3112" w:type="dxa"/>
            <w:shd w:val="clear" w:color="auto" w:fill="E2EFD9" w:themeFill="accent6" w:themeFillTint="33"/>
          </w:tcPr>
          <w:p w14:paraId="0CEEA7B7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950763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14:paraId="5DAC3A74" w14:textId="77777777" w:rsidR="0099601D" w:rsidRPr="00F121FF" w:rsidRDefault="0099601D" w:rsidP="0099601D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  <w:r w:rsidRPr="00F121FF">
        <w:rPr>
          <w:rFonts w:ascii="Baskerville Old Face" w:hAnsi="Baskerville Old Face" w:cs="Helvetica"/>
          <w:bCs/>
          <w:i/>
          <w:iCs/>
          <w:color w:val="000000"/>
        </w:rPr>
        <w:t>Inserire all’occorrenza le ulteriori righe descrittive</w:t>
      </w:r>
    </w:p>
    <w:p w14:paraId="724EAB93" w14:textId="77777777" w:rsidR="00950763" w:rsidRPr="0099601D" w:rsidRDefault="00950763" w:rsidP="008E023C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p w14:paraId="12C1C637" w14:textId="77777777" w:rsidR="0099601D" w:rsidRPr="003D1252" w:rsidRDefault="0099601D" w:rsidP="0099601D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  <w:r>
        <w:rPr>
          <w:rFonts w:ascii="Baskerville Old Face" w:hAnsi="Baskerville Old Face" w:cs="Helvetica"/>
          <w:b/>
          <w:color w:val="000000"/>
          <w:sz w:val="24"/>
          <w:szCs w:val="24"/>
        </w:rPr>
        <w:t>E CHE</w:t>
      </w:r>
    </w:p>
    <w:p w14:paraId="2EDDE394" w14:textId="77777777" w:rsidR="0099601D" w:rsidRDefault="0099601D" w:rsidP="0099601D">
      <w:pPr>
        <w:autoSpaceDE w:val="0"/>
        <w:spacing w:after="0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11707611" w14:textId="413C7914" w:rsidR="0099601D" w:rsidRDefault="0099601D" w:rsidP="0099601D">
      <w:pPr>
        <w:pStyle w:val="Paragrafoelenco"/>
        <w:numPr>
          <w:ilvl w:val="0"/>
          <w:numId w:val="10"/>
        </w:num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>I seguenti ulteriori crediti e/o attività sono:</w:t>
      </w:r>
    </w:p>
    <w:p w14:paraId="226E20BA" w14:textId="77777777" w:rsidR="0099601D" w:rsidRPr="0099601D" w:rsidRDefault="0099601D" w:rsidP="0099601D">
      <w:p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99601D" w:rsidRPr="00950763" w14:paraId="555C2053" w14:textId="77777777" w:rsidTr="00D542D7">
        <w:tc>
          <w:tcPr>
            <w:tcW w:w="6516" w:type="dxa"/>
            <w:shd w:val="clear" w:color="auto" w:fill="E2EFD9" w:themeFill="accent6" w:themeFillTint="33"/>
          </w:tcPr>
          <w:p w14:paraId="75EA3C09" w14:textId="0082E92F" w:rsidR="0099601D" w:rsidRPr="0099601D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Descrizione</w:t>
            </w:r>
          </w:p>
        </w:tc>
        <w:tc>
          <w:tcPr>
            <w:tcW w:w="3112" w:type="dxa"/>
            <w:shd w:val="clear" w:color="auto" w:fill="E2EFD9" w:themeFill="accent6" w:themeFillTint="33"/>
          </w:tcPr>
          <w:p w14:paraId="360E1583" w14:textId="77777777" w:rsidR="0099601D" w:rsidRPr="00950763" w:rsidRDefault="0099601D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F121FF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Importo</w:t>
            </w:r>
          </w:p>
        </w:tc>
      </w:tr>
      <w:tr w:rsidR="0099601D" w:rsidRPr="00950763" w14:paraId="395A044B" w14:textId="77777777" w:rsidTr="00D542D7">
        <w:tc>
          <w:tcPr>
            <w:tcW w:w="6516" w:type="dxa"/>
          </w:tcPr>
          <w:p w14:paraId="4A50F2E8" w14:textId="4ACF5CBC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Beni mobili registrati</w:t>
            </w:r>
          </w:p>
        </w:tc>
        <w:tc>
          <w:tcPr>
            <w:tcW w:w="3112" w:type="dxa"/>
          </w:tcPr>
          <w:p w14:paraId="1E83978F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46483705" w14:textId="77777777" w:rsidTr="00D542D7">
        <w:tc>
          <w:tcPr>
            <w:tcW w:w="6516" w:type="dxa"/>
          </w:tcPr>
          <w:p w14:paraId="4D6385B1" w14:textId="1BEE593A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Altri beni</w:t>
            </w:r>
          </w:p>
        </w:tc>
        <w:tc>
          <w:tcPr>
            <w:tcW w:w="3112" w:type="dxa"/>
          </w:tcPr>
          <w:p w14:paraId="7E0CA5F9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4D1F7900" w14:textId="77777777" w:rsidTr="00D542D7">
        <w:tc>
          <w:tcPr>
            <w:tcW w:w="6516" w:type="dxa"/>
          </w:tcPr>
          <w:p w14:paraId="5B739481" w14:textId="3EA823AD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Crediti</w:t>
            </w:r>
          </w:p>
        </w:tc>
        <w:tc>
          <w:tcPr>
            <w:tcW w:w="3112" w:type="dxa"/>
          </w:tcPr>
          <w:p w14:paraId="7C1502F5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7831D89C" w14:textId="77777777" w:rsidTr="00D542D7">
        <w:tc>
          <w:tcPr>
            <w:tcW w:w="6516" w:type="dxa"/>
          </w:tcPr>
          <w:p w14:paraId="4B71C28D" w14:textId="4A46FAB1" w:rsidR="0099601D" w:rsidRPr="00950763" w:rsidRDefault="008149E4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Conti correnti</w:t>
            </w:r>
            <w:r w:rsidR="0099601D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/ libretti / titoli</w:t>
            </w:r>
          </w:p>
        </w:tc>
        <w:tc>
          <w:tcPr>
            <w:tcW w:w="3112" w:type="dxa"/>
          </w:tcPr>
          <w:p w14:paraId="664174FC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153D7965" w14:textId="77777777" w:rsidTr="00D542D7">
        <w:tc>
          <w:tcPr>
            <w:tcW w:w="6516" w:type="dxa"/>
          </w:tcPr>
          <w:p w14:paraId="2B4FDC8C" w14:textId="7561D1B2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Somme da interventi di terzi</w:t>
            </w:r>
          </w:p>
        </w:tc>
        <w:tc>
          <w:tcPr>
            <w:tcW w:w="3112" w:type="dxa"/>
          </w:tcPr>
          <w:p w14:paraId="31CCB4B6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€</w:t>
            </w:r>
          </w:p>
        </w:tc>
      </w:tr>
      <w:tr w:rsidR="0099601D" w:rsidRPr="00950763" w14:paraId="3D5F0ACC" w14:textId="77777777" w:rsidTr="00D542D7">
        <w:tc>
          <w:tcPr>
            <w:tcW w:w="6516" w:type="dxa"/>
            <w:shd w:val="clear" w:color="auto" w:fill="E2EFD9" w:themeFill="accent6" w:themeFillTint="33"/>
          </w:tcPr>
          <w:p w14:paraId="7266D1E8" w14:textId="0C346642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2652E8">
              <w:rPr>
                <w:rFonts w:ascii="Baskerville Old Face" w:hAnsi="Baskerville Old Face" w:cs="Helvetica"/>
                <w:b/>
                <w:smallCaps/>
                <w:color w:val="000000"/>
                <w:sz w:val="24"/>
                <w:szCs w:val="24"/>
              </w:rPr>
              <w:t>Per un totale di</w:t>
            </w:r>
          </w:p>
        </w:tc>
        <w:tc>
          <w:tcPr>
            <w:tcW w:w="3112" w:type="dxa"/>
            <w:shd w:val="clear" w:color="auto" w:fill="E2EFD9" w:themeFill="accent6" w:themeFillTint="33"/>
          </w:tcPr>
          <w:p w14:paraId="6D8FB6A7" w14:textId="77777777" w:rsidR="0099601D" w:rsidRPr="00950763" w:rsidRDefault="0099601D" w:rsidP="00D542D7">
            <w:pPr>
              <w:autoSpaceDE w:val="0"/>
              <w:spacing w:after="0"/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</w:pPr>
            <w:r w:rsidRPr="00950763">
              <w:rPr>
                <w:rFonts w:ascii="Baskerville Old Face" w:hAnsi="Baskerville Old Face" w:cs="Helvetica"/>
                <w:b/>
                <w:color w:val="000000"/>
                <w:sz w:val="24"/>
                <w:szCs w:val="24"/>
              </w:rPr>
              <w:t>€</w:t>
            </w:r>
          </w:p>
        </w:tc>
      </w:tr>
    </w:tbl>
    <w:p w14:paraId="022DFDC5" w14:textId="77777777" w:rsidR="0099601D" w:rsidRPr="00F121FF" w:rsidRDefault="0099601D" w:rsidP="0099601D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  <w:r w:rsidRPr="00F121FF">
        <w:rPr>
          <w:rFonts w:ascii="Baskerville Old Face" w:hAnsi="Baskerville Old Face" w:cs="Helvetica"/>
          <w:bCs/>
          <w:i/>
          <w:iCs/>
          <w:color w:val="000000"/>
        </w:rPr>
        <w:t>Inserire all’occorrenza le ulteriori righe descrittive</w:t>
      </w:r>
    </w:p>
    <w:p w14:paraId="121EC32A" w14:textId="77777777" w:rsidR="00950763" w:rsidRPr="0099601D" w:rsidRDefault="00950763" w:rsidP="008E023C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p w14:paraId="1BB5218B" w14:textId="77777777" w:rsidR="00B47477" w:rsidRPr="003D1252" w:rsidRDefault="00B47477" w:rsidP="00B47477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  <w:r>
        <w:rPr>
          <w:rFonts w:ascii="Baskerville Old Face" w:hAnsi="Baskerville Old Face" w:cs="Helvetica"/>
          <w:b/>
          <w:color w:val="000000"/>
          <w:sz w:val="24"/>
          <w:szCs w:val="24"/>
        </w:rPr>
        <w:t>E CHE</w:t>
      </w:r>
    </w:p>
    <w:p w14:paraId="0ED49BFA" w14:textId="77777777" w:rsidR="00B47477" w:rsidRDefault="00B47477" w:rsidP="00B47477">
      <w:pPr>
        <w:autoSpaceDE w:val="0"/>
        <w:spacing w:after="0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0D708E6E" w14:textId="63518A52" w:rsidR="00B47477" w:rsidRDefault="00B47477" w:rsidP="00B47477">
      <w:pPr>
        <w:pStyle w:val="Paragrafoelenco"/>
        <w:numPr>
          <w:ilvl w:val="0"/>
          <w:numId w:val="10"/>
        </w:num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 xml:space="preserve">Ha compiuto nei cinque anni </w:t>
      </w:r>
      <w:r w:rsidR="00F90EB1">
        <w:rPr>
          <w:rFonts w:ascii="Baskerville Old Face" w:hAnsi="Baskerville Old Face" w:cs="Helvetica"/>
          <w:bCs/>
          <w:color w:val="000000"/>
          <w:sz w:val="24"/>
          <w:szCs w:val="24"/>
        </w:rPr>
        <w:t>precedenti i seguenti atti di straordinaria amministrazione</w:t>
      </w:r>
      <w:r>
        <w:rPr>
          <w:rFonts w:ascii="Baskerville Old Face" w:hAnsi="Baskerville Old Face" w:cs="Helvetica"/>
          <w:bCs/>
          <w:color w:val="000000"/>
          <w:sz w:val="24"/>
          <w:szCs w:val="24"/>
        </w:rPr>
        <w:t>:</w:t>
      </w:r>
    </w:p>
    <w:p w14:paraId="05AF4766" w14:textId="77777777" w:rsidR="0099601D" w:rsidRPr="0099601D" w:rsidRDefault="0099601D" w:rsidP="008E023C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0EB1" w:rsidRPr="00950763" w14:paraId="6BEF7390" w14:textId="77777777" w:rsidTr="00F90EB1">
        <w:trPr>
          <w:trHeight w:val="34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3FB3B339" w14:textId="05406727" w:rsidR="00F90EB1" w:rsidRPr="00F90EB1" w:rsidRDefault="00F90EB1" w:rsidP="00F90EB1">
            <w:pPr>
              <w:autoSpaceDE w:val="0"/>
              <w:spacing w:after="0"/>
              <w:ind w:left="311" w:hanging="284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1.</w:t>
            </w:r>
          </w:p>
        </w:tc>
      </w:tr>
      <w:tr w:rsidR="00F90EB1" w:rsidRPr="00950763" w14:paraId="132C1AE7" w14:textId="77777777" w:rsidTr="00F90EB1">
        <w:trPr>
          <w:trHeight w:val="340"/>
        </w:trPr>
        <w:tc>
          <w:tcPr>
            <w:tcW w:w="9628" w:type="dxa"/>
            <w:vAlign w:val="center"/>
          </w:tcPr>
          <w:p w14:paraId="68189C2B" w14:textId="403F7649" w:rsidR="00F90EB1" w:rsidRPr="00950763" w:rsidRDefault="00F90EB1" w:rsidP="00F90EB1">
            <w:pPr>
              <w:autoSpaceDE w:val="0"/>
              <w:spacing w:after="0"/>
              <w:ind w:left="311" w:hanging="284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2.</w:t>
            </w:r>
          </w:p>
        </w:tc>
      </w:tr>
      <w:tr w:rsidR="00F90EB1" w:rsidRPr="00950763" w14:paraId="259F70D1" w14:textId="77777777" w:rsidTr="00F90EB1">
        <w:trPr>
          <w:trHeight w:val="34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082F9CCF" w14:textId="7FFAC05C" w:rsidR="00F90EB1" w:rsidRPr="00950763" w:rsidRDefault="00F90EB1" w:rsidP="00F90EB1">
            <w:pPr>
              <w:autoSpaceDE w:val="0"/>
              <w:spacing w:after="0"/>
              <w:ind w:left="311" w:hanging="284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3.</w:t>
            </w:r>
          </w:p>
        </w:tc>
      </w:tr>
      <w:tr w:rsidR="00287B9A" w:rsidRPr="00950763" w14:paraId="638F698F" w14:textId="77777777" w:rsidTr="001558CE">
        <w:trPr>
          <w:trHeight w:val="340"/>
        </w:trPr>
        <w:tc>
          <w:tcPr>
            <w:tcW w:w="9628" w:type="dxa"/>
            <w:vAlign w:val="center"/>
          </w:tcPr>
          <w:p w14:paraId="501F8072" w14:textId="702D7437" w:rsidR="00287B9A" w:rsidRPr="00950763" w:rsidRDefault="00287B9A" w:rsidP="001558CE">
            <w:pPr>
              <w:autoSpaceDE w:val="0"/>
              <w:spacing w:after="0"/>
              <w:ind w:left="311" w:hanging="284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4.</w:t>
            </w:r>
          </w:p>
        </w:tc>
      </w:tr>
      <w:tr w:rsidR="0017209A" w:rsidRPr="00950763" w14:paraId="5DA81327" w14:textId="77777777" w:rsidTr="00F90EB1">
        <w:trPr>
          <w:trHeight w:val="340"/>
        </w:trPr>
        <w:tc>
          <w:tcPr>
            <w:tcW w:w="9628" w:type="dxa"/>
            <w:shd w:val="clear" w:color="auto" w:fill="E2EFD9" w:themeFill="accent6" w:themeFillTint="33"/>
            <w:vAlign w:val="center"/>
          </w:tcPr>
          <w:p w14:paraId="6DCC9CCB" w14:textId="471159B8" w:rsidR="0017209A" w:rsidRDefault="00287B9A" w:rsidP="00F90EB1">
            <w:pPr>
              <w:autoSpaceDE w:val="0"/>
              <w:spacing w:after="0"/>
              <w:ind w:left="311" w:hanging="284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5</w:t>
            </w:r>
            <w:r w:rsidR="0017209A" w:rsidRPr="00287B9A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90EB1" w:rsidRPr="00950763" w14:paraId="45D31BE7" w14:textId="77777777" w:rsidTr="00F90EB1">
        <w:trPr>
          <w:trHeight w:val="340"/>
        </w:trPr>
        <w:tc>
          <w:tcPr>
            <w:tcW w:w="9628" w:type="dxa"/>
            <w:vAlign w:val="center"/>
          </w:tcPr>
          <w:p w14:paraId="53F053FE" w14:textId="6FA444DD" w:rsidR="00F90EB1" w:rsidRPr="00950763" w:rsidRDefault="00F90EB1" w:rsidP="00D542D7">
            <w:pPr>
              <w:autoSpaceDE w:val="0"/>
              <w:spacing w:after="0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STXinwei" w:eastAsia="STXinwei" w:hAnsi="Baskerville Old Face" w:cs="Helvetica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NESSUNO</w:t>
            </w:r>
          </w:p>
        </w:tc>
      </w:tr>
    </w:tbl>
    <w:p w14:paraId="3AFAADB8" w14:textId="77777777" w:rsidR="0017209A" w:rsidRDefault="0017209A" w:rsidP="0017209A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  <w:r w:rsidRPr="00F121FF">
        <w:rPr>
          <w:rFonts w:ascii="Baskerville Old Face" w:hAnsi="Baskerville Old Face" w:cs="Helvetica"/>
          <w:bCs/>
          <w:i/>
          <w:iCs/>
          <w:color w:val="000000"/>
        </w:rPr>
        <w:t>Inserire all’occorrenza le ulteriori righe descrittive</w:t>
      </w:r>
    </w:p>
    <w:p w14:paraId="6FEEDE68" w14:textId="77777777" w:rsidR="0099601D" w:rsidRPr="0099601D" w:rsidRDefault="0099601D" w:rsidP="008E023C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p w14:paraId="72B586F4" w14:textId="77777777" w:rsidR="008149E4" w:rsidRPr="003D1252" w:rsidRDefault="008149E4" w:rsidP="008149E4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  <w:r>
        <w:rPr>
          <w:rFonts w:ascii="Baskerville Old Face" w:hAnsi="Baskerville Old Face" w:cs="Helvetica"/>
          <w:b/>
          <w:color w:val="000000"/>
          <w:sz w:val="24"/>
          <w:szCs w:val="24"/>
        </w:rPr>
        <w:t>E CHE</w:t>
      </w:r>
    </w:p>
    <w:p w14:paraId="39072BE3" w14:textId="77777777" w:rsidR="008149E4" w:rsidRDefault="008149E4" w:rsidP="008149E4">
      <w:pPr>
        <w:autoSpaceDE w:val="0"/>
        <w:spacing w:after="0"/>
        <w:rPr>
          <w:rFonts w:ascii="Baskerville Old Face" w:hAnsi="Baskerville Old Face" w:cs="Helvetica"/>
          <w:b/>
          <w:color w:val="000000"/>
          <w:sz w:val="24"/>
          <w:szCs w:val="24"/>
        </w:rPr>
      </w:pPr>
    </w:p>
    <w:p w14:paraId="632B7702" w14:textId="77777777" w:rsidR="008149E4" w:rsidRDefault="008149E4" w:rsidP="008149E4">
      <w:pPr>
        <w:pStyle w:val="Paragrafoelenco"/>
        <w:numPr>
          <w:ilvl w:val="0"/>
          <w:numId w:val="10"/>
        </w:num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>Ha compiuto nei cinque anni precedenti i seguenti atti di straordinaria amministrazione:</w:t>
      </w:r>
    </w:p>
    <w:p w14:paraId="103F0EA5" w14:textId="77777777" w:rsidR="0099601D" w:rsidRPr="0099601D" w:rsidRDefault="0099601D" w:rsidP="008E023C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112"/>
      </w:tblGrid>
      <w:tr w:rsidR="008149E4" w14:paraId="3EA2E486" w14:textId="77777777" w:rsidTr="00BF7975">
        <w:trPr>
          <w:trHeight w:val="1064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59220FFC" w14:textId="2146BBDF" w:rsidR="008149E4" w:rsidRP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Creditore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5C3F798F" w14:textId="77777777" w:rsidR="008149E4" w:rsidRP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Tribunale – Giudice – R.G.E.</w:t>
            </w:r>
          </w:p>
          <w:p w14:paraId="54A94C92" w14:textId="77777777" w:rsidR="008149E4" w:rsidRP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Prossima udienza</w:t>
            </w:r>
          </w:p>
          <w:p w14:paraId="0ACC0D05" w14:textId="6AB0372B" w:rsidR="008149E4" w:rsidRP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Fase della procedura</w:t>
            </w:r>
          </w:p>
        </w:tc>
        <w:tc>
          <w:tcPr>
            <w:tcW w:w="3112" w:type="dxa"/>
            <w:shd w:val="clear" w:color="auto" w:fill="E2EFD9" w:themeFill="accent6" w:themeFillTint="33"/>
            <w:vAlign w:val="center"/>
          </w:tcPr>
          <w:p w14:paraId="72672795" w14:textId="77777777" w:rsidR="008149E4" w:rsidRP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Tipologia</w:t>
            </w:r>
          </w:p>
          <w:p w14:paraId="3C79ED74" w14:textId="036D7BDE" w:rsidR="008149E4" w:rsidRP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e</w:t>
            </w:r>
          </w:p>
          <w:p w14:paraId="511C1D75" w14:textId="005A6E47" w:rsidR="008149E4" w:rsidRP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Valore</w:t>
            </w:r>
          </w:p>
        </w:tc>
      </w:tr>
      <w:tr w:rsidR="008149E4" w14:paraId="4BDA4AF6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0A25CC6A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1FA8EA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4A011DE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8149E4" w14:paraId="19A5572B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107AACFE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D4B35C9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95B2B9F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43A58580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276BB101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9722D21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5C3A4CEA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02D13303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750CA49B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113BAF5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CF80B2A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6C258C8F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37A0A414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8C352BB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849A400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4E14C95A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7D2807FE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3C7A692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D4DD5EE" w14:textId="77777777" w:rsidR="0017209A" w:rsidRDefault="0017209A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8149E4" w14:paraId="08F62D33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770DCF61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D9B65F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636375A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8149E4" w14:paraId="4410A956" w14:textId="77777777" w:rsidTr="00BF7975">
        <w:trPr>
          <w:trHeight w:val="454"/>
        </w:trPr>
        <w:tc>
          <w:tcPr>
            <w:tcW w:w="3114" w:type="dxa"/>
            <w:vAlign w:val="center"/>
          </w:tcPr>
          <w:p w14:paraId="376FC514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5E8672E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FCB4486" w14:textId="77777777" w:rsidR="008149E4" w:rsidRDefault="008149E4" w:rsidP="008E023C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</w:tbl>
    <w:p w14:paraId="0062F821" w14:textId="77777777" w:rsidR="00873712" w:rsidRDefault="00873712" w:rsidP="00873712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  <w:r w:rsidRPr="00F121FF">
        <w:rPr>
          <w:rFonts w:ascii="Baskerville Old Face" w:hAnsi="Baskerville Old Face" w:cs="Helvetica"/>
          <w:bCs/>
          <w:i/>
          <w:iCs/>
          <w:color w:val="000000"/>
        </w:rPr>
        <w:t>Inserire all’occorrenza le ulteriori righe descrittive</w:t>
      </w:r>
    </w:p>
    <w:p w14:paraId="6453B420" w14:textId="2E9EB68F" w:rsidR="0017209A" w:rsidRPr="003D1252" w:rsidRDefault="0017209A" w:rsidP="0017209A">
      <w:pPr>
        <w:autoSpaceDE w:val="0"/>
        <w:spacing w:after="0"/>
        <w:jc w:val="center"/>
        <w:rPr>
          <w:rFonts w:ascii="Baskerville Old Face" w:hAnsi="Baskerville Old Face" w:cs="Helvetica"/>
          <w:color w:val="000000"/>
          <w:sz w:val="24"/>
          <w:szCs w:val="24"/>
          <w:u w:val="single"/>
        </w:rPr>
      </w:pPr>
      <w:r>
        <w:rPr>
          <w:rFonts w:ascii="Baskerville Old Face" w:hAnsi="Baskerville Old Face" w:cs="Helvetica"/>
          <w:b/>
          <w:color w:val="000000"/>
          <w:sz w:val="24"/>
          <w:szCs w:val="24"/>
        </w:rPr>
        <w:lastRenderedPageBreak/>
        <w:t>E CHE</w:t>
      </w:r>
    </w:p>
    <w:p w14:paraId="3EF551E6" w14:textId="77777777" w:rsidR="0017209A" w:rsidRPr="00F121FF" w:rsidRDefault="0017209A" w:rsidP="00873712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</w:p>
    <w:p w14:paraId="0FB272D8" w14:textId="488EAB03" w:rsidR="0017209A" w:rsidRDefault="0017209A" w:rsidP="0017209A">
      <w:pPr>
        <w:pStyle w:val="Paragrafoelenco"/>
        <w:numPr>
          <w:ilvl w:val="0"/>
          <w:numId w:val="10"/>
        </w:num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>Sono in corso i seguenti CONTENZIOSI: Civili / Penali / Amministrativi / Tributari</w:t>
      </w:r>
    </w:p>
    <w:p w14:paraId="4BEC8CF4" w14:textId="77777777" w:rsidR="0017209A" w:rsidRPr="0099601D" w:rsidRDefault="0017209A" w:rsidP="0017209A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402"/>
        <w:gridCol w:w="3112"/>
      </w:tblGrid>
      <w:tr w:rsidR="0017209A" w14:paraId="3C734C22" w14:textId="77777777" w:rsidTr="00D542D7">
        <w:trPr>
          <w:trHeight w:val="1064"/>
        </w:trPr>
        <w:tc>
          <w:tcPr>
            <w:tcW w:w="3114" w:type="dxa"/>
            <w:shd w:val="clear" w:color="auto" w:fill="E2EFD9" w:themeFill="accent6" w:themeFillTint="33"/>
            <w:vAlign w:val="center"/>
          </w:tcPr>
          <w:p w14:paraId="4CE8473A" w14:textId="056E08C7" w:rsidR="0017209A" w:rsidRPr="008149E4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Controparte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06016D11" w14:textId="4031158A" w:rsidR="0017209A" w:rsidRPr="008149E4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Tribunale – Giudice – R.G.</w:t>
            </w:r>
          </w:p>
          <w:p w14:paraId="7FC1D55A" w14:textId="77777777" w:rsidR="0017209A" w:rsidRPr="008149E4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Prossima udienza</w:t>
            </w:r>
          </w:p>
          <w:p w14:paraId="4A22D608" w14:textId="79CC0E62" w:rsidR="0017209A" w:rsidRPr="008149E4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 xml:space="preserve">Fase della </w:t>
            </w:r>
            <w:r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giudizio</w:t>
            </w:r>
          </w:p>
        </w:tc>
        <w:tc>
          <w:tcPr>
            <w:tcW w:w="3112" w:type="dxa"/>
            <w:shd w:val="clear" w:color="auto" w:fill="E2EFD9" w:themeFill="accent6" w:themeFillTint="33"/>
            <w:vAlign w:val="center"/>
          </w:tcPr>
          <w:p w14:paraId="3579BFF5" w14:textId="37E3A5C3" w:rsidR="0017209A" w:rsidRPr="008149E4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Oggetto</w:t>
            </w:r>
          </w:p>
          <w:p w14:paraId="1AC5E5AF" w14:textId="77777777" w:rsidR="0017209A" w:rsidRPr="008149E4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e</w:t>
            </w:r>
          </w:p>
          <w:p w14:paraId="35092F96" w14:textId="3B4E61C2" w:rsidR="0017209A" w:rsidRPr="008149E4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</w:pPr>
            <w:r w:rsidRPr="008149E4"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>Valore</w:t>
            </w:r>
            <w:r>
              <w:rPr>
                <w:rFonts w:ascii="Baskerville Old Face" w:hAnsi="Baskerville Old Face" w:cs="Helvetica"/>
                <w:bCs/>
                <w:smallCaps/>
                <w:color w:val="000000"/>
                <w:sz w:val="24"/>
                <w:szCs w:val="24"/>
              </w:rPr>
              <w:t xml:space="preserve"> della Domanda</w:t>
            </w:r>
          </w:p>
        </w:tc>
      </w:tr>
      <w:tr w:rsidR="0017209A" w14:paraId="102D7B26" w14:textId="77777777" w:rsidTr="00D542D7">
        <w:trPr>
          <w:trHeight w:val="454"/>
        </w:trPr>
        <w:tc>
          <w:tcPr>
            <w:tcW w:w="3114" w:type="dxa"/>
            <w:vAlign w:val="center"/>
          </w:tcPr>
          <w:p w14:paraId="2E3C887F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34D494D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701EEA8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7DA1A044" w14:textId="77777777" w:rsidTr="00D542D7">
        <w:trPr>
          <w:trHeight w:val="454"/>
        </w:trPr>
        <w:tc>
          <w:tcPr>
            <w:tcW w:w="3114" w:type="dxa"/>
            <w:vAlign w:val="center"/>
          </w:tcPr>
          <w:p w14:paraId="3BDA2BA9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C9B77B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4490AF4B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04A322E1" w14:textId="77777777" w:rsidTr="00D542D7">
        <w:trPr>
          <w:trHeight w:val="454"/>
        </w:trPr>
        <w:tc>
          <w:tcPr>
            <w:tcW w:w="3114" w:type="dxa"/>
            <w:vAlign w:val="center"/>
          </w:tcPr>
          <w:p w14:paraId="3711FA17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7B40E9C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61A150BC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24773937" w14:textId="77777777" w:rsidTr="00D542D7">
        <w:trPr>
          <w:trHeight w:val="454"/>
        </w:trPr>
        <w:tc>
          <w:tcPr>
            <w:tcW w:w="3114" w:type="dxa"/>
            <w:vAlign w:val="center"/>
          </w:tcPr>
          <w:p w14:paraId="3C8E509B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AB7268C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F4E9357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  <w:tr w:rsidR="0017209A" w14:paraId="276A74E7" w14:textId="77777777" w:rsidTr="00D542D7">
        <w:trPr>
          <w:trHeight w:val="454"/>
        </w:trPr>
        <w:tc>
          <w:tcPr>
            <w:tcW w:w="3114" w:type="dxa"/>
            <w:vAlign w:val="center"/>
          </w:tcPr>
          <w:p w14:paraId="0CDAA6D6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B3F0788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C10B130" w14:textId="77777777" w:rsidR="0017209A" w:rsidRDefault="0017209A" w:rsidP="00D542D7">
            <w:pPr>
              <w:autoSpaceDE w:val="0"/>
              <w:spacing w:after="0"/>
              <w:jc w:val="center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</w:p>
        </w:tc>
      </w:tr>
    </w:tbl>
    <w:p w14:paraId="3A137C23" w14:textId="77777777" w:rsidR="0017209A" w:rsidRDefault="0017209A" w:rsidP="0017209A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  <w:r w:rsidRPr="00F121FF">
        <w:rPr>
          <w:rFonts w:ascii="Baskerville Old Face" w:hAnsi="Baskerville Old Face" w:cs="Helvetica"/>
          <w:bCs/>
          <w:i/>
          <w:iCs/>
          <w:color w:val="000000"/>
        </w:rPr>
        <w:t>Inserire all’occorrenza le ulteriori righe descrittive</w:t>
      </w:r>
    </w:p>
    <w:p w14:paraId="35502B41" w14:textId="77777777" w:rsidR="001552E7" w:rsidRDefault="001552E7" w:rsidP="0017209A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</w:p>
    <w:p w14:paraId="434DE5FA" w14:textId="77777777" w:rsidR="001552E7" w:rsidRDefault="001552E7" w:rsidP="0017209A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</w:p>
    <w:p w14:paraId="29C63F39" w14:textId="77777777" w:rsidR="001552E7" w:rsidRDefault="001552E7" w:rsidP="0017209A">
      <w:pPr>
        <w:autoSpaceDE w:val="0"/>
        <w:spacing w:after="0"/>
        <w:jc w:val="both"/>
        <w:rPr>
          <w:rFonts w:ascii="Baskerville Old Face" w:hAnsi="Baskerville Old Face" w:cs="Helvetica"/>
          <w:bCs/>
          <w:i/>
          <w:iCs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884"/>
      </w:tblGrid>
      <w:tr w:rsidR="001552E7" w:rsidRPr="00FC5313" w14:paraId="526E6CE4" w14:textId="77777777" w:rsidTr="00A566DF">
        <w:tc>
          <w:tcPr>
            <w:tcW w:w="4889" w:type="dxa"/>
            <w:shd w:val="clear" w:color="auto" w:fill="auto"/>
          </w:tcPr>
          <w:p w14:paraId="30BCE84A" w14:textId="77777777" w:rsidR="001552E7" w:rsidRPr="00FC5313" w:rsidRDefault="001552E7" w:rsidP="00A566DF">
            <w:pPr>
              <w:autoSpaceDE w:val="0"/>
              <w:spacing w:before="120" w:after="240" w:line="340" w:lineRule="exact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Luogo e Data ______________________________</w:t>
            </w:r>
          </w:p>
        </w:tc>
        <w:tc>
          <w:tcPr>
            <w:tcW w:w="4889" w:type="dxa"/>
            <w:shd w:val="clear" w:color="auto" w:fill="auto"/>
          </w:tcPr>
          <w:p w14:paraId="5A282DB5" w14:textId="77777777" w:rsidR="001552E7" w:rsidRPr="00FC5313" w:rsidRDefault="001552E7" w:rsidP="00A566DF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1552E7" w:rsidRPr="00FC5313" w14:paraId="5BC58FBD" w14:textId="77777777" w:rsidTr="00A566DF">
        <w:tc>
          <w:tcPr>
            <w:tcW w:w="4889" w:type="dxa"/>
            <w:shd w:val="clear" w:color="auto" w:fill="auto"/>
          </w:tcPr>
          <w:p w14:paraId="7154557F" w14:textId="77777777" w:rsidR="001552E7" w:rsidRPr="00FC5313" w:rsidRDefault="001552E7" w:rsidP="00A566DF">
            <w:pPr>
              <w:autoSpaceDE w:val="0"/>
              <w:spacing w:before="120" w:after="240" w:line="340" w:lineRule="exact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4B60CDD7" w14:textId="77777777" w:rsidR="001552E7" w:rsidRPr="00FC5313" w:rsidRDefault="001552E7" w:rsidP="00A566DF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8765D9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1552E7" w:rsidRPr="00FC5313" w14:paraId="26200F4E" w14:textId="77777777" w:rsidTr="00A566DF">
        <w:tc>
          <w:tcPr>
            <w:tcW w:w="4889" w:type="dxa"/>
            <w:shd w:val="clear" w:color="auto" w:fill="auto"/>
          </w:tcPr>
          <w:p w14:paraId="45282F4F" w14:textId="77777777" w:rsidR="001552E7" w:rsidRPr="00FC5313" w:rsidRDefault="001552E7" w:rsidP="00A566DF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</w:p>
        </w:tc>
        <w:tc>
          <w:tcPr>
            <w:tcW w:w="4889" w:type="dxa"/>
            <w:shd w:val="clear" w:color="auto" w:fill="auto"/>
          </w:tcPr>
          <w:p w14:paraId="31ABC7E3" w14:textId="77777777" w:rsidR="001552E7" w:rsidRPr="00FC5313" w:rsidRDefault="001552E7" w:rsidP="00A566DF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Firma _____________________________________</w:t>
            </w:r>
          </w:p>
        </w:tc>
      </w:tr>
      <w:tr w:rsidR="001552E7" w:rsidRPr="00FC5313" w14:paraId="6FEC43C3" w14:textId="77777777" w:rsidTr="00A566DF">
        <w:tc>
          <w:tcPr>
            <w:tcW w:w="4889" w:type="dxa"/>
            <w:shd w:val="clear" w:color="auto" w:fill="auto"/>
          </w:tcPr>
          <w:p w14:paraId="36F7F3E2" w14:textId="77777777" w:rsidR="001552E7" w:rsidRPr="00FC5313" w:rsidRDefault="001552E7" w:rsidP="00A566DF">
            <w:pPr>
              <w:autoSpaceDE w:val="0"/>
              <w:spacing w:before="120" w:after="240" w:line="340" w:lineRule="exact"/>
              <w:jc w:val="right"/>
              <w:rPr>
                <w:rFonts w:ascii="Footlight MT Light" w:hAnsi="Footlight MT Light" w:cs="Helvetica"/>
                <w:sz w:val="22"/>
                <w:szCs w:val="22"/>
              </w:rPr>
            </w:pPr>
            <w:r>
              <w:rPr>
                <w:rFonts w:ascii="Footlight MT Light" w:hAnsi="Footlight MT Light" w:cs="Helvetica"/>
                <w:sz w:val="22"/>
                <w:szCs w:val="22"/>
              </w:rPr>
              <w:t>Firma Avvocato</w:t>
            </w:r>
          </w:p>
        </w:tc>
        <w:tc>
          <w:tcPr>
            <w:tcW w:w="4889" w:type="dxa"/>
            <w:shd w:val="clear" w:color="auto" w:fill="auto"/>
          </w:tcPr>
          <w:p w14:paraId="6154090E" w14:textId="77777777" w:rsidR="001552E7" w:rsidRPr="00FC5313" w:rsidRDefault="001552E7" w:rsidP="00A566DF">
            <w:pPr>
              <w:autoSpaceDE w:val="0"/>
              <w:spacing w:before="120" w:after="240" w:line="340" w:lineRule="exact"/>
              <w:jc w:val="both"/>
              <w:rPr>
                <w:rFonts w:ascii="Footlight MT Light" w:hAnsi="Footlight MT Light" w:cs="Helvetica"/>
                <w:sz w:val="22"/>
                <w:szCs w:val="22"/>
              </w:rPr>
            </w:pPr>
            <w:r>
              <w:rPr>
                <w:rFonts w:ascii="Footlight MT Light" w:hAnsi="Footlight MT Light" w:cs="Helvetica"/>
                <w:sz w:val="22"/>
                <w:szCs w:val="22"/>
              </w:rPr>
              <w:t>_____</w:t>
            </w:r>
            <w:r w:rsidRPr="00FC5313">
              <w:rPr>
                <w:rFonts w:ascii="Footlight MT Light" w:hAnsi="Footlight MT Light" w:cs="Helvetica"/>
                <w:sz w:val="22"/>
                <w:szCs w:val="22"/>
              </w:rPr>
              <w:t>_____________________________________</w:t>
            </w:r>
          </w:p>
        </w:tc>
      </w:tr>
    </w:tbl>
    <w:p w14:paraId="6E67E68F" w14:textId="77777777" w:rsidR="001552E7" w:rsidRPr="00F121FF" w:rsidRDefault="001552E7" w:rsidP="001552E7">
      <w:pPr>
        <w:autoSpaceDE w:val="0"/>
        <w:spacing w:after="0"/>
        <w:jc w:val="right"/>
        <w:rPr>
          <w:rFonts w:ascii="Baskerville Old Face" w:hAnsi="Baskerville Old Face" w:cs="Helvetica"/>
          <w:bCs/>
          <w:i/>
          <w:iCs/>
          <w:color w:val="000000"/>
        </w:rPr>
      </w:pPr>
    </w:p>
    <w:p w14:paraId="455FA131" w14:textId="7A468A78" w:rsidR="001552E7" w:rsidRDefault="001552E7">
      <w:pPr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br w:type="page"/>
      </w:r>
    </w:p>
    <w:p w14:paraId="7F3B10AE" w14:textId="77777777" w:rsidR="0099601D" w:rsidRDefault="0099601D" w:rsidP="00873712">
      <w:p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p w14:paraId="73B5E837" w14:textId="1CDC973E" w:rsidR="00873712" w:rsidRDefault="00873712" w:rsidP="00873712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>ALLEGA</w:t>
      </w:r>
    </w:p>
    <w:p w14:paraId="68B9C8D6" w14:textId="77777777" w:rsidR="00287B9A" w:rsidRPr="00287B9A" w:rsidRDefault="00287B9A" w:rsidP="00873712">
      <w:pPr>
        <w:autoSpaceDE w:val="0"/>
        <w:spacing w:after="0"/>
        <w:jc w:val="center"/>
        <w:rPr>
          <w:rFonts w:ascii="Baskerville Old Face" w:hAnsi="Baskerville Old Face" w:cs="Helvetica"/>
          <w:bCs/>
          <w:color w:val="000000"/>
          <w:sz w:val="8"/>
          <w:szCs w:val="8"/>
        </w:rPr>
      </w:pPr>
    </w:p>
    <w:p w14:paraId="504CB13D" w14:textId="77777777" w:rsidR="0017209A" w:rsidRDefault="00873712" w:rsidP="00873712">
      <w:p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  <w:r>
        <w:rPr>
          <w:rFonts w:ascii="Baskerville Old Face" w:hAnsi="Baskerville Old Face" w:cs="Helvetica"/>
          <w:bCs/>
          <w:color w:val="000000"/>
          <w:sz w:val="24"/>
          <w:szCs w:val="24"/>
        </w:rPr>
        <w:t>I seguenti documenti: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209A" w14:paraId="6236F222" w14:textId="77777777" w:rsidTr="0017209A">
        <w:trPr>
          <w:trHeight w:hRule="exact" w:val="667"/>
        </w:trPr>
        <w:tc>
          <w:tcPr>
            <w:tcW w:w="9628" w:type="dxa"/>
            <w:vAlign w:val="center"/>
          </w:tcPr>
          <w:p w14:paraId="72AFED7E" w14:textId="2D5CCC18" w:rsidR="0017209A" w:rsidRPr="0017209A" w:rsidRDefault="0017209A" w:rsidP="0017209A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7209A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Copia documento d’identità e Codice Fiscale (della persona fisica istante e/o del legale rappresentante)</w:t>
            </w:r>
          </w:p>
        </w:tc>
      </w:tr>
      <w:tr w:rsidR="0017209A" w14:paraId="585E3DEF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70F3E9D3" w14:textId="4778FBBC" w:rsidR="0017209A" w:rsidRPr="0017209A" w:rsidRDefault="0017209A" w:rsidP="0017209A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Certificato di S</w:t>
            </w:r>
            <w:r w:rsidR="00B960EB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tato di Famiglia e Residenza (se persona fisica)</w:t>
            </w:r>
          </w:p>
        </w:tc>
      </w:tr>
      <w:tr w:rsidR="0017209A" w14:paraId="2F9AD576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327AE473" w14:textId="2365393C" w:rsidR="0017209A" w:rsidRPr="00B960EB" w:rsidRDefault="00B960EB" w:rsidP="00B960EB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Visura Camerale (se persona giuridica)</w:t>
            </w:r>
          </w:p>
        </w:tc>
      </w:tr>
      <w:tr w:rsidR="0017209A" w14:paraId="17D45B58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61FBE6DB" w14:textId="177BFAF1" w:rsidR="0017209A" w:rsidRPr="00B960EB" w:rsidRDefault="00162AA3" w:rsidP="00B960EB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Relazione cause sovraindebitamento</w:t>
            </w:r>
          </w:p>
        </w:tc>
      </w:tr>
      <w:tr w:rsidR="0017209A" w14:paraId="2D894C6E" w14:textId="77777777" w:rsidTr="00F835DE">
        <w:trPr>
          <w:trHeight w:hRule="exact" w:val="665"/>
        </w:trPr>
        <w:tc>
          <w:tcPr>
            <w:tcW w:w="9628" w:type="dxa"/>
            <w:vAlign w:val="center"/>
          </w:tcPr>
          <w:p w14:paraId="48C0F524" w14:textId="3A469966" w:rsidR="0017209A" w:rsidRPr="00162AA3" w:rsidRDefault="00F835DE" w:rsidP="00162AA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F835DE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Estratti conti correnti intestati e cointestati ultimi </w:t>
            </w:r>
            <w:proofErr w:type="gramStart"/>
            <w:r w:rsidRPr="00F835DE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5</w:t>
            </w:r>
            <w:proofErr w:type="gramEnd"/>
            <w:r w:rsidRPr="00F835DE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anni / copia Libretti postali o bancari / copia polizze vita e</w:t>
            </w:r>
            <w:r w:rsidRPr="00F835DE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cr/>
              <w:t>contratti assicurativi</w:t>
            </w:r>
          </w:p>
        </w:tc>
      </w:tr>
      <w:tr w:rsidR="0017209A" w14:paraId="220C4F21" w14:textId="77777777" w:rsidTr="00121033">
        <w:trPr>
          <w:trHeight w:hRule="exact" w:val="703"/>
        </w:trPr>
        <w:tc>
          <w:tcPr>
            <w:tcW w:w="9628" w:type="dxa"/>
            <w:vAlign w:val="center"/>
          </w:tcPr>
          <w:p w14:paraId="0745F673" w14:textId="11FB4A21" w:rsidR="0017209A" w:rsidRPr="00F835DE" w:rsidRDefault="00121033" w:rsidP="00F835DE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Copia ultime tre buste paga e contratto lavoro / dichiarazioni dei redditi degli ultimi </w:t>
            </w:r>
            <w:proofErr w:type="gramStart"/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3</w:t>
            </w:r>
            <w:proofErr w:type="gramEnd"/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anni o dichiarazione di</w:t>
            </w: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</w:t>
            </w: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omessa presentazione con indicazione delle relative ragioni (se persona fisica)</w:t>
            </w:r>
          </w:p>
        </w:tc>
      </w:tr>
      <w:tr w:rsidR="0017209A" w14:paraId="53E5892D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4D44650D" w14:textId="25A2546E" w:rsidR="0017209A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Numero dei dipendenti (se imprenditore)</w:t>
            </w:r>
          </w:p>
        </w:tc>
      </w:tr>
      <w:tr w:rsidR="0017209A" w14:paraId="65C98FFD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27CC5AF1" w14:textId="3B32A279" w:rsidR="0017209A" w:rsidRPr="00287B9A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287B9A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Carichi pendenti / Casellario Giudiziale</w:t>
            </w:r>
          </w:p>
        </w:tc>
      </w:tr>
      <w:tr w:rsidR="0017209A" w14:paraId="71972774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00A5BED8" w14:textId="3223E785" w:rsidR="0017209A" w:rsidRPr="00287B9A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287B9A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Carichi pendenti Agenzia Entrate / Estratto ruolo Ag. Entrate /Avvisi bonari Agenzia Entrate</w:t>
            </w:r>
          </w:p>
        </w:tc>
      </w:tr>
      <w:tr w:rsidR="0017209A" w14:paraId="54A1AEDD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4ED175D1" w14:textId="32D53153" w:rsidR="0017209A" w:rsidRPr="00287B9A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287B9A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Cassetto fiscale / Cassetto previdenziale</w:t>
            </w:r>
          </w:p>
        </w:tc>
      </w:tr>
      <w:tr w:rsidR="0017209A" w14:paraId="6F417BB3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59BE2941" w14:textId="752E489F" w:rsidR="0017209A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Documenti di cui al</w:t>
            </w:r>
            <w:r w:rsidR="002754D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punto</w:t>
            </w: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</w:t>
            </w:r>
            <w:r w:rsidR="00BA130F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7209A" w14:paraId="58ECC50B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3E33811B" w14:textId="26F1DA46" w:rsidR="0017209A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Documenti di cui </w:t>
            </w:r>
            <w:r w:rsidR="002754D3"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al</w:t>
            </w:r>
            <w:r w:rsidR="002754D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punto</w:t>
            </w:r>
            <w:r w:rsidR="002754D3"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</w:t>
            </w:r>
            <w:r w:rsidR="00BA130F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7209A" w14:paraId="34152BB6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0E5027D7" w14:textId="30F8D1C0" w:rsidR="0017209A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Documenti di cui </w:t>
            </w:r>
            <w:r w:rsidR="002754D3"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al</w:t>
            </w:r>
            <w:r w:rsidR="002754D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punto</w:t>
            </w:r>
            <w:r w:rsidR="002754D3"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</w:t>
            </w:r>
            <w:r w:rsidR="00BA130F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7209A" w14:paraId="07CAEE08" w14:textId="77777777" w:rsidTr="00121033">
        <w:trPr>
          <w:trHeight w:hRule="exact" w:val="625"/>
        </w:trPr>
        <w:tc>
          <w:tcPr>
            <w:tcW w:w="9628" w:type="dxa"/>
            <w:vAlign w:val="center"/>
          </w:tcPr>
          <w:p w14:paraId="2B3ABF55" w14:textId="4F8440E5" w:rsidR="0017209A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Elenco spese correnti necessarie al sostentamento dell’istante e dei componenti la sua famiglia / Copia</w:t>
            </w: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 xml:space="preserve"> </w:t>
            </w: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provvedimenti relativi ad eventuali obblighi di mantenimento</w:t>
            </w:r>
          </w:p>
        </w:tc>
      </w:tr>
      <w:tr w:rsidR="0017209A" w14:paraId="03EEEF67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0F1A6DB2" w14:textId="7E71F1FD" w:rsidR="0017209A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 w:rsidRPr="00121033"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Informativa Privacy sottoscritta</w:t>
            </w:r>
          </w:p>
        </w:tc>
      </w:tr>
      <w:tr w:rsidR="00121033" w14:paraId="1BC4FD82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1039FDA9" w14:textId="11A50C3B" w:rsidR="00121033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Copia versamento acconto compenso attività Gestore</w:t>
            </w:r>
          </w:p>
        </w:tc>
      </w:tr>
      <w:tr w:rsidR="00121033" w14:paraId="3D7A27EF" w14:textId="77777777" w:rsidTr="0017209A">
        <w:trPr>
          <w:trHeight w:hRule="exact" w:val="397"/>
        </w:trPr>
        <w:tc>
          <w:tcPr>
            <w:tcW w:w="9628" w:type="dxa"/>
            <w:vAlign w:val="center"/>
          </w:tcPr>
          <w:p w14:paraId="40FCCE11" w14:textId="742C58EA" w:rsidR="00121033" w:rsidRPr="00121033" w:rsidRDefault="00121033" w:rsidP="00121033">
            <w:pPr>
              <w:pStyle w:val="Paragrafoelenco"/>
              <w:numPr>
                <w:ilvl w:val="0"/>
                <w:numId w:val="19"/>
              </w:numPr>
              <w:autoSpaceDE w:val="0"/>
              <w:spacing w:after="0"/>
              <w:ind w:left="311"/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hAnsi="Baskerville Old Face" w:cs="Helvetica"/>
                <w:bCs/>
                <w:color w:val="000000"/>
                <w:sz w:val="24"/>
                <w:szCs w:val="24"/>
              </w:rPr>
              <w:t>Procura speciale a legale</w:t>
            </w:r>
          </w:p>
        </w:tc>
      </w:tr>
    </w:tbl>
    <w:p w14:paraId="45D684F9" w14:textId="77777777" w:rsidR="00873712" w:rsidRDefault="00873712" w:rsidP="00287B9A">
      <w:p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p w14:paraId="57EFEF48" w14:textId="77777777" w:rsidR="00D37837" w:rsidRPr="004241BE" w:rsidRDefault="00D37837" w:rsidP="00D37837">
      <w:pPr>
        <w:pBdr>
          <w:bottom w:val="single" w:sz="12" w:space="1" w:color="auto"/>
        </w:pBdr>
        <w:spacing w:line="360" w:lineRule="auto"/>
        <w:jc w:val="right"/>
        <w:rPr>
          <w:rFonts w:ascii="Footlight MT Light" w:hAnsi="Footlight MT Light"/>
          <w:sz w:val="24"/>
          <w:szCs w:val="24"/>
        </w:rPr>
      </w:pPr>
    </w:p>
    <w:p w14:paraId="2ABB71C0" w14:textId="77777777" w:rsidR="00D37837" w:rsidRPr="004241BE" w:rsidRDefault="00D37837" w:rsidP="00D37837">
      <w:pPr>
        <w:spacing w:line="360" w:lineRule="auto"/>
        <w:rPr>
          <w:rFonts w:ascii="Footlight MT Light" w:hAnsi="Footlight MT Light"/>
          <w:sz w:val="24"/>
          <w:szCs w:val="24"/>
        </w:rPr>
      </w:pPr>
      <w:r w:rsidRPr="004241BE">
        <w:rPr>
          <w:rFonts w:ascii="Footlight MT Light" w:hAnsi="Footlight MT Light"/>
          <w:sz w:val="24"/>
          <w:szCs w:val="24"/>
        </w:rPr>
        <w:t xml:space="preserve">L’informativa circa il trattamento dei dati personali secondo il Reg. U.E. 679/2016 è consultabile al seguente link:  </w:t>
      </w:r>
      <w:hyperlink r:id="rId9" w:history="1">
        <w:r w:rsidRPr="00FE19C0">
          <w:rPr>
            <w:rStyle w:val="Collegamentoipertestuale"/>
            <w:rFonts w:ascii="Footlight MT Light" w:hAnsi="Footlight MT Light"/>
            <w:sz w:val="24"/>
            <w:szCs w:val="24"/>
            <w:shd w:val="clear" w:color="auto" w:fill="FFFFFF"/>
          </w:rPr>
          <w:t>https://www.privacylab.it/informativa.php?21569462342</w:t>
        </w:r>
      </w:hyperlink>
      <w:r>
        <w:rPr>
          <w:rFonts w:ascii="Footlight MT Light" w:hAnsi="Footlight MT Light"/>
          <w:sz w:val="24"/>
          <w:szCs w:val="24"/>
          <w:shd w:val="clear" w:color="auto" w:fill="FFFFFF"/>
        </w:rPr>
        <w:t xml:space="preserve"> </w:t>
      </w:r>
      <w:r>
        <w:rPr>
          <w:rStyle w:val="Collegamentoipertestuale"/>
          <w:rFonts w:ascii="Footlight MT Light" w:hAnsi="Footlight MT Light"/>
          <w:sz w:val="24"/>
          <w:szCs w:val="24"/>
          <w:shd w:val="clear" w:color="auto" w:fill="FFFFFF"/>
        </w:rPr>
        <w:t xml:space="preserve"> </w:t>
      </w:r>
    </w:p>
    <w:p w14:paraId="258AC68E" w14:textId="77777777" w:rsidR="00D37837" w:rsidRPr="0099601D" w:rsidRDefault="00D37837" w:rsidP="00287B9A">
      <w:pPr>
        <w:autoSpaceDE w:val="0"/>
        <w:spacing w:after="0"/>
        <w:rPr>
          <w:rFonts w:ascii="Baskerville Old Face" w:hAnsi="Baskerville Old Face" w:cs="Helvetica"/>
          <w:bCs/>
          <w:color w:val="000000"/>
          <w:sz w:val="24"/>
          <w:szCs w:val="24"/>
        </w:rPr>
      </w:pPr>
    </w:p>
    <w:sectPr w:rsidR="00D37837" w:rsidRPr="0099601D" w:rsidSect="003B5870">
      <w:headerReference w:type="default" r:id="rId10"/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5312" w14:textId="77777777" w:rsidR="00C1540C" w:rsidRDefault="00C1540C" w:rsidP="00CD4B69">
      <w:pPr>
        <w:spacing w:after="0"/>
      </w:pPr>
      <w:r>
        <w:separator/>
      </w:r>
    </w:p>
  </w:endnote>
  <w:endnote w:type="continuationSeparator" w:id="0">
    <w:p w14:paraId="2287B620" w14:textId="77777777" w:rsidR="00C1540C" w:rsidRDefault="00C1540C" w:rsidP="00CD4B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ADA4" w14:textId="77777777" w:rsidR="00CD4B69" w:rsidRPr="003B5870" w:rsidRDefault="00CD4B69">
    <w:pPr>
      <w:pStyle w:val="Pidipagina"/>
      <w:jc w:val="right"/>
      <w:rPr>
        <w:rFonts w:ascii="Baskerville Old Face" w:hAnsi="Baskerville Old Face"/>
      </w:rPr>
    </w:pPr>
    <w:r w:rsidRPr="003B5870">
      <w:rPr>
        <w:rFonts w:ascii="Baskerville Old Face" w:hAnsi="Baskerville Old Face"/>
      </w:rPr>
      <w:fldChar w:fldCharType="begin"/>
    </w:r>
    <w:r w:rsidRPr="003B5870">
      <w:rPr>
        <w:rFonts w:ascii="Baskerville Old Face" w:hAnsi="Baskerville Old Face"/>
      </w:rPr>
      <w:instrText>PAGE   \* MERGEFORMAT</w:instrText>
    </w:r>
    <w:r w:rsidRPr="003B5870">
      <w:rPr>
        <w:rFonts w:ascii="Baskerville Old Face" w:hAnsi="Baskerville Old Face"/>
      </w:rPr>
      <w:fldChar w:fldCharType="separate"/>
    </w:r>
    <w:r w:rsidR="00C21A8E" w:rsidRPr="003B5870">
      <w:rPr>
        <w:rFonts w:ascii="Baskerville Old Face" w:hAnsi="Baskerville Old Face"/>
        <w:noProof/>
      </w:rPr>
      <w:t>5</w:t>
    </w:r>
    <w:r w:rsidRPr="003B5870">
      <w:rPr>
        <w:rFonts w:ascii="Baskerville Old Face" w:hAnsi="Baskerville Old Face"/>
      </w:rPr>
      <w:fldChar w:fldCharType="end"/>
    </w:r>
  </w:p>
  <w:p w14:paraId="7016674F" w14:textId="77777777" w:rsidR="008634CF" w:rsidRPr="008634CF" w:rsidRDefault="008634CF" w:rsidP="008634CF">
    <w:pPr>
      <w:widowControl w:val="0"/>
      <w:tabs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</w:rPr>
    </w:pPr>
    <w:r w:rsidRPr="008634CF">
      <w:rPr>
        <w:rFonts w:ascii="Footlight MT Light" w:hAnsi="Footlight MT Light" w:cs="Times New Roman"/>
        <w:i/>
        <w:iCs/>
        <w:szCs w:val="22"/>
      </w:rPr>
      <w:t>Palazzo di Giustizia</w:t>
    </w:r>
    <w:r>
      <w:rPr>
        <w:rFonts w:ascii="Footlight MT Light" w:hAnsi="Footlight MT Light" w:cs="Times New Roman"/>
        <w:i/>
        <w:iCs/>
        <w:szCs w:val="22"/>
      </w:rPr>
      <w:t xml:space="preserve"> - </w:t>
    </w:r>
    <w:r w:rsidRPr="008634CF">
      <w:rPr>
        <w:rFonts w:ascii="Footlight MT Light" w:hAnsi="Footlight MT Light" w:cs="Times New Roman"/>
        <w:szCs w:val="22"/>
      </w:rPr>
      <w:t>Piazza Amedeo IX, 2</w:t>
    </w:r>
    <w:r>
      <w:rPr>
        <w:rFonts w:ascii="Footlight MT Light" w:hAnsi="Footlight MT Light" w:cs="Times New Roman"/>
        <w:szCs w:val="22"/>
      </w:rPr>
      <w:t xml:space="preserve"> - </w:t>
    </w:r>
    <w:r w:rsidRPr="008634CF">
      <w:rPr>
        <w:rFonts w:ascii="Footlight MT Light" w:hAnsi="Footlight MT Light" w:cs="Times New Roman"/>
        <w:szCs w:val="22"/>
      </w:rPr>
      <w:t>13100 Vercelli</w:t>
    </w:r>
    <w:r>
      <w:rPr>
        <w:rFonts w:ascii="Footlight MT Light" w:hAnsi="Footlight MT Light" w:cs="Times New Roman"/>
        <w:szCs w:val="22"/>
      </w:rPr>
      <w:t xml:space="preserve"> (</w:t>
    </w:r>
    <w:r w:rsidRPr="008634CF">
      <w:rPr>
        <w:rFonts w:ascii="Footlight MT Light" w:hAnsi="Footlight MT Light" w:cs="Times New Roman"/>
        <w:szCs w:val="22"/>
      </w:rPr>
      <w:t>VC)</w:t>
    </w:r>
  </w:p>
  <w:p w14:paraId="26862FEC" w14:textId="497188C1" w:rsidR="008634CF" w:rsidRPr="008634CF" w:rsidRDefault="008634CF" w:rsidP="008634CF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  <w:szCs w:val="22"/>
      </w:rPr>
    </w:pPr>
    <w:proofErr w:type="spellStart"/>
    <w:r w:rsidRPr="008634CF">
      <w:rPr>
        <w:rFonts w:ascii="Footlight MT Light" w:hAnsi="Footlight MT Light" w:cs="Times New Roman"/>
        <w:szCs w:val="22"/>
      </w:rPr>
      <w:t>tel</w:t>
    </w:r>
    <w:proofErr w:type="spellEnd"/>
    <w:r w:rsidRPr="008634CF">
      <w:rPr>
        <w:rFonts w:ascii="Footlight MT Light" w:hAnsi="Footlight MT Light" w:cs="Times New Roman"/>
        <w:szCs w:val="22"/>
      </w:rPr>
      <w:t xml:space="preserve"> 0161.253062 – fax 0161.220885</w:t>
    </w:r>
    <w:r w:rsidR="00514246">
      <w:rPr>
        <w:rFonts w:ascii="Footlight MT Light" w:hAnsi="Footlight MT Light" w:cs="Times New Roman"/>
        <w:szCs w:val="22"/>
      </w:rPr>
      <w:t xml:space="preserve"> </w:t>
    </w:r>
    <w:r w:rsidR="003B5870">
      <w:rPr>
        <w:rFonts w:ascii="Footlight MT Light" w:hAnsi="Footlight MT Light" w:cs="Times New Roman"/>
        <w:szCs w:val="22"/>
      </w:rPr>
      <w:t>-</w:t>
    </w:r>
    <w:r w:rsidR="00514246">
      <w:rPr>
        <w:rFonts w:ascii="Footlight MT Light" w:hAnsi="Footlight MT Light" w:cs="Times New Roman"/>
        <w:szCs w:val="22"/>
      </w:rPr>
      <w:t xml:space="preserve"> P.IVA </w:t>
    </w:r>
    <w:r w:rsidR="00514246" w:rsidRPr="00514246">
      <w:rPr>
        <w:rFonts w:ascii="Footlight MT Light" w:hAnsi="Footlight MT Light" w:cs="Times New Roman"/>
        <w:szCs w:val="22"/>
      </w:rPr>
      <w:t>02642120022</w:t>
    </w:r>
  </w:p>
  <w:p w14:paraId="04E92BB5" w14:textId="15F972F5" w:rsidR="008634CF" w:rsidRPr="008634CF" w:rsidRDefault="008634CF" w:rsidP="008634CF">
    <w:pPr>
      <w:widowControl w:val="0"/>
      <w:tabs>
        <w:tab w:val="center" w:pos="4896"/>
        <w:tab w:val="right" w:pos="9792"/>
      </w:tabs>
      <w:autoSpaceDE w:val="0"/>
      <w:autoSpaceDN w:val="0"/>
      <w:adjustRightInd w:val="0"/>
      <w:spacing w:after="0"/>
      <w:ind w:left="-284" w:right="-1"/>
      <w:jc w:val="center"/>
      <w:rPr>
        <w:rFonts w:ascii="Footlight MT Light" w:hAnsi="Footlight MT Light" w:cs="Times New Roman"/>
        <w:szCs w:val="22"/>
        <w:lang w:val="fr-FR"/>
      </w:rPr>
    </w:pPr>
    <w:proofErr w:type="spellStart"/>
    <w:r w:rsidRPr="008634CF">
      <w:rPr>
        <w:rFonts w:ascii="Footlight MT Light" w:hAnsi="Footlight MT Light" w:cs="Times New Roman"/>
        <w:szCs w:val="22"/>
      </w:rPr>
      <w:t>e.mail</w:t>
    </w:r>
    <w:proofErr w:type="spellEnd"/>
    <w:r w:rsidRPr="008634CF">
      <w:rPr>
        <w:rFonts w:ascii="Footlight MT Light" w:hAnsi="Footlight MT Light" w:cs="Times New Roman"/>
        <w:szCs w:val="22"/>
      </w:rPr>
      <w:t xml:space="preserve">: </w:t>
    </w:r>
    <w:hyperlink r:id="rId1" w:history="1">
      <w:r w:rsidR="003B5870" w:rsidRPr="00733B0D">
        <w:rPr>
          <w:rStyle w:val="Collegamentoipertestuale"/>
          <w:rFonts w:ascii="Footlight MT Light" w:hAnsi="Footlight MT Light" w:cs="Times New Roman"/>
          <w:szCs w:val="22"/>
        </w:rPr>
        <w:t>occ@ordineavvocativercelli.it</w:t>
      </w:r>
    </w:hyperlink>
    <w:r>
      <w:rPr>
        <w:rFonts w:ascii="Footlight MT Light" w:hAnsi="Footlight MT Light" w:cs="Times New Roman"/>
        <w:szCs w:val="22"/>
      </w:rPr>
      <w:t xml:space="preserve"> </w:t>
    </w:r>
    <w:r w:rsidRPr="008634CF">
      <w:rPr>
        <w:rFonts w:ascii="Footlight MT Light" w:hAnsi="Footlight MT Light" w:cs="Times New Roman"/>
        <w:szCs w:val="22"/>
        <w:lang w:val="fr-FR"/>
      </w:rPr>
      <w:t>PEC:</w:t>
    </w:r>
    <w:r>
      <w:rPr>
        <w:rFonts w:ascii="Footlight MT Light" w:hAnsi="Footlight MT Light" w:cs="Times New Roman"/>
        <w:szCs w:val="22"/>
        <w:lang w:val="fr-FR"/>
      </w:rPr>
      <w:t xml:space="preserve"> </w:t>
    </w:r>
    <w:hyperlink r:id="rId2" w:history="1">
      <w:r w:rsidR="003B5870" w:rsidRPr="00733B0D">
        <w:rPr>
          <w:rStyle w:val="Collegamentoipertestuale"/>
          <w:rFonts w:ascii="Footlight MT Light" w:hAnsi="Footlight MT Light" w:cs="Times New Roman"/>
          <w:szCs w:val="22"/>
          <w:lang w:val="fr-FR"/>
        </w:rPr>
        <w:t>occ.pec@ordineavvocativercelli.eu</w:t>
      </w:r>
    </w:hyperlink>
    <w:r>
      <w:rPr>
        <w:rFonts w:ascii="Footlight MT Light" w:hAnsi="Footlight MT Light" w:cs="Times New Roman"/>
        <w:szCs w:val="22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D62E" w14:textId="77777777" w:rsidR="00C1540C" w:rsidRDefault="00C1540C" w:rsidP="00CD4B69">
      <w:pPr>
        <w:spacing w:after="0"/>
      </w:pPr>
      <w:r>
        <w:separator/>
      </w:r>
    </w:p>
  </w:footnote>
  <w:footnote w:type="continuationSeparator" w:id="0">
    <w:p w14:paraId="59FE1176" w14:textId="77777777" w:rsidR="00C1540C" w:rsidRDefault="00C1540C" w:rsidP="00CD4B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36997" w14:textId="77777777" w:rsidR="008634CF" w:rsidRDefault="008634CF">
    <w:pPr>
      <w:pStyle w:val="Intestazione"/>
    </w:pPr>
  </w:p>
  <w:p w14:paraId="6FD6871E" w14:textId="77777777" w:rsidR="008634CF" w:rsidRDefault="008634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7382"/>
    <w:multiLevelType w:val="hybridMultilevel"/>
    <w:tmpl w:val="2F88F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356B4"/>
    <w:multiLevelType w:val="hybridMultilevel"/>
    <w:tmpl w:val="D0C009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9F3"/>
    <w:multiLevelType w:val="hybridMultilevel"/>
    <w:tmpl w:val="69FC5556"/>
    <w:lvl w:ilvl="0" w:tplc="FFA4C830">
      <w:start w:val="1"/>
      <w:numFmt w:val="bullet"/>
      <w:lvlText w:val="-"/>
      <w:lvlJc w:val="left"/>
      <w:pPr>
        <w:ind w:left="720" w:hanging="360"/>
      </w:pPr>
      <w:rPr>
        <w:rFonts w:ascii="Footlight MT Light" w:hAnsi="Footlight MT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6898"/>
    <w:multiLevelType w:val="hybridMultilevel"/>
    <w:tmpl w:val="DAD6D590"/>
    <w:lvl w:ilvl="0" w:tplc="0410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2C3C4427"/>
    <w:multiLevelType w:val="hybridMultilevel"/>
    <w:tmpl w:val="472CF78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50E6B"/>
    <w:multiLevelType w:val="hybridMultilevel"/>
    <w:tmpl w:val="26F053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10C04"/>
    <w:multiLevelType w:val="hybridMultilevel"/>
    <w:tmpl w:val="5D3C5246"/>
    <w:lvl w:ilvl="0" w:tplc="0410000F">
      <w:start w:val="1"/>
      <w:numFmt w:val="decimal"/>
      <w:lvlText w:val="%1."/>
      <w:lvlJc w:val="left"/>
      <w:pPr>
        <w:ind w:left="607" w:hanging="360"/>
      </w:pPr>
    </w:lvl>
    <w:lvl w:ilvl="1" w:tplc="04100019" w:tentative="1">
      <w:start w:val="1"/>
      <w:numFmt w:val="lowerLetter"/>
      <w:lvlText w:val="%2."/>
      <w:lvlJc w:val="left"/>
      <w:pPr>
        <w:ind w:left="1327" w:hanging="360"/>
      </w:pPr>
    </w:lvl>
    <w:lvl w:ilvl="2" w:tplc="0410001B" w:tentative="1">
      <w:start w:val="1"/>
      <w:numFmt w:val="lowerRoman"/>
      <w:lvlText w:val="%3."/>
      <w:lvlJc w:val="right"/>
      <w:pPr>
        <w:ind w:left="2047" w:hanging="180"/>
      </w:pPr>
    </w:lvl>
    <w:lvl w:ilvl="3" w:tplc="0410000F" w:tentative="1">
      <w:start w:val="1"/>
      <w:numFmt w:val="decimal"/>
      <w:lvlText w:val="%4."/>
      <w:lvlJc w:val="left"/>
      <w:pPr>
        <w:ind w:left="2767" w:hanging="360"/>
      </w:pPr>
    </w:lvl>
    <w:lvl w:ilvl="4" w:tplc="04100019" w:tentative="1">
      <w:start w:val="1"/>
      <w:numFmt w:val="lowerLetter"/>
      <w:lvlText w:val="%5."/>
      <w:lvlJc w:val="left"/>
      <w:pPr>
        <w:ind w:left="3487" w:hanging="360"/>
      </w:pPr>
    </w:lvl>
    <w:lvl w:ilvl="5" w:tplc="0410001B" w:tentative="1">
      <w:start w:val="1"/>
      <w:numFmt w:val="lowerRoman"/>
      <w:lvlText w:val="%6."/>
      <w:lvlJc w:val="right"/>
      <w:pPr>
        <w:ind w:left="4207" w:hanging="180"/>
      </w:pPr>
    </w:lvl>
    <w:lvl w:ilvl="6" w:tplc="0410000F" w:tentative="1">
      <w:start w:val="1"/>
      <w:numFmt w:val="decimal"/>
      <w:lvlText w:val="%7."/>
      <w:lvlJc w:val="left"/>
      <w:pPr>
        <w:ind w:left="4927" w:hanging="360"/>
      </w:pPr>
    </w:lvl>
    <w:lvl w:ilvl="7" w:tplc="04100019" w:tentative="1">
      <w:start w:val="1"/>
      <w:numFmt w:val="lowerLetter"/>
      <w:lvlText w:val="%8."/>
      <w:lvlJc w:val="left"/>
      <w:pPr>
        <w:ind w:left="5647" w:hanging="360"/>
      </w:pPr>
    </w:lvl>
    <w:lvl w:ilvl="8" w:tplc="0410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FC1A32"/>
    <w:multiLevelType w:val="hybridMultilevel"/>
    <w:tmpl w:val="D3842B0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6C50"/>
    <w:multiLevelType w:val="hybridMultilevel"/>
    <w:tmpl w:val="0AC47960"/>
    <w:lvl w:ilvl="0" w:tplc="FFA4C830">
      <w:start w:val="1"/>
      <w:numFmt w:val="bullet"/>
      <w:lvlText w:val="-"/>
      <w:lvlJc w:val="left"/>
      <w:pPr>
        <w:ind w:left="720" w:hanging="360"/>
      </w:pPr>
      <w:rPr>
        <w:rFonts w:ascii="Footlight MT Light" w:hAnsi="Footlight MT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76402"/>
    <w:multiLevelType w:val="hybridMultilevel"/>
    <w:tmpl w:val="EB0A6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17929"/>
    <w:multiLevelType w:val="hybridMultilevel"/>
    <w:tmpl w:val="56BCEC4C"/>
    <w:lvl w:ilvl="0" w:tplc="B754B0C0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3376D"/>
    <w:multiLevelType w:val="hybridMultilevel"/>
    <w:tmpl w:val="2AC06660"/>
    <w:lvl w:ilvl="0" w:tplc="FFA4C830">
      <w:start w:val="1"/>
      <w:numFmt w:val="bullet"/>
      <w:lvlText w:val="-"/>
      <w:lvlJc w:val="left"/>
      <w:pPr>
        <w:ind w:left="720" w:hanging="360"/>
      </w:pPr>
      <w:rPr>
        <w:rFonts w:ascii="Footlight MT Light" w:hAnsi="Footlight MT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A6BAE"/>
    <w:multiLevelType w:val="hybridMultilevel"/>
    <w:tmpl w:val="BB2E4E1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0983"/>
    <w:multiLevelType w:val="hybridMultilevel"/>
    <w:tmpl w:val="4F2A7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276B1"/>
    <w:multiLevelType w:val="hybridMultilevel"/>
    <w:tmpl w:val="EE8C2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28C2"/>
    <w:multiLevelType w:val="hybridMultilevel"/>
    <w:tmpl w:val="CB0871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2A8C"/>
    <w:multiLevelType w:val="hybridMultilevel"/>
    <w:tmpl w:val="200A6A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47B5C"/>
    <w:multiLevelType w:val="hybridMultilevel"/>
    <w:tmpl w:val="A47479FA"/>
    <w:lvl w:ilvl="0" w:tplc="0410000D">
      <w:start w:val="1"/>
      <w:numFmt w:val="bullet"/>
      <w:lvlText w:val=""/>
      <w:lvlJc w:val="left"/>
      <w:pPr>
        <w:ind w:left="671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91" w:hanging="360"/>
      </w:pPr>
    </w:lvl>
    <w:lvl w:ilvl="2" w:tplc="0410001B" w:tentative="1">
      <w:start w:val="1"/>
      <w:numFmt w:val="lowerRoman"/>
      <w:lvlText w:val="%3."/>
      <w:lvlJc w:val="right"/>
      <w:pPr>
        <w:ind w:left="2111" w:hanging="180"/>
      </w:pPr>
    </w:lvl>
    <w:lvl w:ilvl="3" w:tplc="0410000F" w:tentative="1">
      <w:start w:val="1"/>
      <w:numFmt w:val="decimal"/>
      <w:lvlText w:val="%4."/>
      <w:lvlJc w:val="left"/>
      <w:pPr>
        <w:ind w:left="2831" w:hanging="360"/>
      </w:pPr>
    </w:lvl>
    <w:lvl w:ilvl="4" w:tplc="04100019" w:tentative="1">
      <w:start w:val="1"/>
      <w:numFmt w:val="lowerLetter"/>
      <w:lvlText w:val="%5."/>
      <w:lvlJc w:val="left"/>
      <w:pPr>
        <w:ind w:left="3551" w:hanging="360"/>
      </w:pPr>
    </w:lvl>
    <w:lvl w:ilvl="5" w:tplc="0410001B" w:tentative="1">
      <w:start w:val="1"/>
      <w:numFmt w:val="lowerRoman"/>
      <w:lvlText w:val="%6."/>
      <w:lvlJc w:val="right"/>
      <w:pPr>
        <w:ind w:left="4271" w:hanging="180"/>
      </w:pPr>
    </w:lvl>
    <w:lvl w:ilvl="6" w:tplc="0410000F" w:tentative="1">
      <w:start w:val="1"/>
      <w:numFmt w:val="decimal"/>
      <w:lvlText w:val="%7."/>
      <w:lvlJc w:val="left"/>
      <w:pPr>
        <w:ind w:left="4991" w:hanging="360"/>
      </w:pPr>
    </w:lvl>
    <w:lvl w:ilvl="7" w:tplc="04100019" w:tentative="1">
      <w:start w:val="1"/>
      <w:numFmt w:val="lowerLetter"/>
      <w:lvlText w:val="%8."/>
      <w:lvlJc w:val="left"/>
      <w:pPr>
        <w:ind w:left="5711" w:hanging="360"/>
      </w:pPr>
    </w:lvl>
    <w:lvl w:ilvl="8" w:tplc="0410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8" w15:restartNumberingAfterBreak="0">
    <w:nsid w:val="79B3193B"/>
    <w:multiLevelType w:val="hybridMultilevel"/>
    <w:tmpl w:val="2FF2A8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51DFE"/>
    <w:multiLevelType w:val="hybridMultilevel"/>
    <w:tmpl w:val="2A22B782"/>
    <w:lvl w:ilvl="0" w:tplc="1A08E7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273594">
    <w:abstractNumId w:val="10"/>
  </w:num>
  <w:num w:numId="2" w16cid:durableId="1532452537">
    <w:abstractNumId w:val="14"/>
  </w:num>
  <w:num w:numId="3" w16cid:durableId="1218932357">
    <w:abstractNumId w:val="9"/>
  </w:num>
  <w:num w:numId="4" w16cid:durableId="284122075">
    <w:abstractNumId w:val="19"/>
  </w:num>
  <w:num w:numId="5" w16cid:durableId="86579766">
    <w:abstractNumId w:val="5"/>
  </w:num>
  <w:num w:numId="6" w16cid:durableId="1342123186">
    <w:abstractNumId w:val="15"/>
  </w:num>
  <w:num w:numId="7" w16cid:durableId="598295564">
    <w:abstractNumId w:val="6"/>
  </w:num>
  <w:num w:numId="8" w16cid:durableId="56168451">
    <w:abstractNumId w:val="17"/>
  </w:num>
  <w:num w:numId="9" w16cid:durableId="1301612661">
    <w:abstractNumId w:val="3"/>
  </w:num>
  <w:num w:numId="10" w16cid:durableId="1494486269">
    <w:abstractNumId w:val="0"/>
  </w:num>
  <w:num w:numId="11" w16cid:durableId="381562531">
    <w:abstractNumId w:val="11"/>
  </w:num>
  <w:num w:numId="12" w16cid:durableId="695737565">
    <w:abstractNumId w:val="2"/>
  </w:num>
  <w:num w:numId="13" w16cid:durableId="1307976927">
    <w:abstractNumId w:val="8"/>
  </w:num>
  <w:num w:numId="14" w16cid:durableId="1200775949">
    <w:abstractNumId w:val="4"/>
  </w:num>
  <w:num w:numId="15" w16cid:durableId="491335293">
    <w:abstractNumId w:val="7"/>
  </w:num>
  <w:num w:numId="16" w16cid:durableId="1367681558">
    <w:abstractNumId w:val="12"/>
  </w:num>
  <w:num w:numId="17" w16cid:durableId="507790474">
    <w:abstractNumId w:val="18"/>
  </w:num>
  <w:num w:numId="18" w16cid:durableId="1865704843">
    <w:abstractNumId w:val="16"/>
  </w:num>
  <w:num w:numId="19" w16cid:durableId="313218073">
    <w:abstractNumId w:val="1"/>
  </w:num>
  <w:num w:numId="20" w16cid:durableId="3419807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86"/>
    <w:rsid w:val="0001530E"/>
    <w:rsid w:val="00035CAC"/>
    <w:rsid w:val="00036C55"/>
    <w:rsid w:val="00065840"/>
    <w:rsid w:val="00066B5A"/>
    <w:rsid w:val="00076BC2"/>
    <w:rsid w:val="00077C38"/>
    <w:rsid w:val="000A34A2"/>
    <w:rsid w:val="000A3A2B"/>
    <w:rsid w:val="000F3A01"/>
    <w:rsid w:val="00121033"/>
    <w:rsid w:val="00147E19"/>
    <w:rsid w:val="001552E7"/>
    <w:rsid w:val="00162AA3"/>
    <w:rsid w:val="00166396"/>
    <w:rsid w:val="0017209A"/>
    <w:rsid w:val="001A25BC"/>
    <w:rsid w:val="001B0B63"/>
    <w:rsid w:val="001B34DF"/>
    <w:rsid w:val="001B3CB7"/>
    <w:rsid w:val="001C7286"/>
    <w:rsid w:val="001F69B0"/>
    <w:rsid w:val="00210932"/>
    <w:rsid w:val="00225176"/>
    <w:rsid w:val="00233186"/>
    <w:rsid w:val="00236D03"/>
    <w:rsid w:val="00241437"/>
    <w:rsid w:val="002652E8"/>
    <w:rsid w:val="00271FA8"/>
    <w:rsid w:val="002754D3"/>
    <w:rsid w:val="00287B9A"/>
    <w:rsid w:val="002F30C1"/>
    <w:rsid w:val="00354F14"/>
    <w:rsid w:val="00356D30"/>
    <w:rsid w:val="00387612"/>
    <w:rsid w:val="003B2DB9"/>
    <w:rsid w:val="003B5870"/>
    <w:rsid w:val="003D1252"/>
    <w:rsid w:val="00450BE7"/>
    <w:rsid w:val="00457860"/>
    <w:rsid w:val="004C70A2"/>
    <w:rsid w:val="00514246"/>
    <w:rsid w:val="00540B3D"/>
    <w:rsid w:val="00564555"/>
    <w:rsid w:val="00580D4C"/>
    <w:rsid w:val="005D3FA6"/>
    <w:rsid w:val="005E2DB6"/>
    <w:rsid w:val="00605C87"/>
    <w:rsid w:val="00632BBB"/>
    <w:rsid w:val="00635E69"/>
    <w:rsid w:val="00645445"/>
    <w:rsid w:val="00680847"/>
    <w:rsid w:val="006A55BA"/>
    <w:rsid w:val="006B4867"/>
    <w:rsid w:val="00737206"/>
    <w:rsid w:val="00755385"/>
    <w:rsid w:val="00764E23"/>
    <w:rsid w:val="00765F4F"/>
    <w:rsid w:val="00773F55"/>
    <w:rsid w:val="0078451A"/>
    <w:rsid w:val="007A5615"/>
    <w:rsid w:val="007C6151"/>
    <w:rsid w:val="007D4C2F"/>
    <w:rsid w:val="007E518A"/>
    <w:rsid w:val="007E51E7"/>
    <w:rsid w:val="007F6B85"/>
    <w:rsid w:val="00804CA7"/>
    <w:rsid w:val="008149E4"/>
    <w:rsid w:val="00852B25"/>
    <w:rsid w:val="008634CF"/>
    <w:rsid w:val="00873712"/>
    <w:rsid w:val="00874494"/>
    <w:rsid w:val="008913A0"/>
    <w:rsid w:val="008C5ACD"/>
    <w:rsid w:val="008E023C"/>
    <w:rsid w:val="008E134E"/>
    <w:rsid w:val="008F4303"/>
    <w:rsid w:val="00901C12"/>
    <w:rsid w:val="00923908"/>
    <w:rsid w:val="00941CB1"/>
    <w:rsid w:val="00950763"/>
    <w:rsid w:val="00951C65"/>
    <w:rsid w:val="00964E54"/>
    <w:rsid w:val="00980841"/>
    <w:rsid w:val="0099601D"/>
    <w:rsid w:val="009F454F"/>
    <w:rsid w:val="009F587D"/>
    <w:rsid w:val="00A03FD3"/>
    <w:rsid w:val="00A723C8"/>
    <w:rsid w:val="00A84926"/>
    <w:rsid w:val="00A904E5"/>
    <w:rsid w:val="00AA48B8"/>
    <w:rsid w:val="00AA5A66"/>
    <w:rsid w:val="00AB51CB"/>
    <w:rsid w:val="00AD29AB"/>
    <w:rsid w:val="00AE1ED0"/>
    <w:rsid w:val="00AF4D20"/>
    <w:rsid w:val="00B45895"/>
    <w:rsid w:val="00B47477"/>
    <w:rsid w:val="00B6238B"/>
    <w:rsid w:val="00B960EB"/>
    <w:rsid w:val="00BA130F"/>
    <w:rsid w:val="00BA7279"/>
    <w:rsid w:val="00BB11D4"/>
    <w:rsid w:val="00BF7975"/>
    <w:rsid w:val="00C1540C"/>
    <w:rsid w:val="00C20852"/>
    <w:rsid w:val="00C212A6"/>
    <w:rsid w:val="00C21A8E"/>
    <w:rsid w:val="00C31B47"/>
    <w:rsid w:val="00C36EB4"/>
    <w:rsid w:val="00C50807"/>
    <w:rsid w:val="00C94B13"/>
    <w:rsid w:val="00C96E19"/>
    <w:rsid w:val="00CB1E94"/>
    <w:rsid w:val="00CC6E9A"/>
    <w:rsid w:val="00CD1A17"/>
    <w:rsid w:val="00CD4B69"/>
    <w:rsid w:val="00D147AB"/>
    <w:rsid w:val="00D178F3"/>
    <w:rsid w:val="00D21A0E"/>
    <w:rsid w:val="00D24349"/>
    <w:rsid w:val="00D3637F"/>
    <w:rsid w:val="00D37837"/>
    <w:rsid w:val="00D45D0D"/>
    <w:rsid w:val="00D752A8"/>
    <w:rsid w:val="00D86BF3"/>
    <w:rsid w:val="00D86CCE"/>
    <w:rsid w:val="00D9725C"/>
    <w:rsid w:val="00DA0647"/>
    <w:rsid w:val="00DA2B5E"/>
    <w:rsid w:val="00DB0D4A"/>
    <w:rsid w:val="00DC33B5"/>
    <w:rsid w:val="00DC62E1"/>
    <w:rsid w:val="00DE0AB9"/>
    <w:rsid w:val="00E31121"/>
    <w:rsid w:val="00E617A1"/>
    <w:rsid w:val="00E645DE"/>
    <w:rsid w:val="00E64D09"/>
    <w:rsid w:val="00E7013B"/>
    <w:rsid w:val="00EA2925"/>
    <w:rsid w:val="00ED5B28"/>
    <w:rsid w:val="00EE35AB"/>
    <w:rsid w:val="00EF0924"/>
    <w:rsid w:val="00EF3BF4"/>
    <w:rsid w:val="00F04F4A"/>
    <w:rsid w:val="00F10EEE"/>
    <w:rsid w:val="00F121FF"/>
    <w:rsid w:val="00F52C26"/>
    <w:rsid w:val="00F7797F"/>
    <w:rsid w:val="00F835DE"/>
    <w:rsid w:val="00F90EB1"/>
    <w:rsid w:val="00F9661C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0C812"/>
  <w15:chartTrackingRefBased/>
  <w15:docId w15:val="{D79F141F-3AF2-49B0-929B-3B77FFFA1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7286"/>
    <w:pPr>
      <w:spacing w:after="100"/>
    </w:pPr>
    <w:rPr>
      <w:rFonts w:ascii="Arial" w:eastAsia="Times New Roman" w:hAnsi="Arial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28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7286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9F454F"/>
    <w:rPr>
      <w:b/>
      <w:bCs/>
    </w:rPr>
  </w:style>
  <w:style w:type="table" w:styleId="Grigliatabella">
    <w:name w:val="Table Grid"/>
    <w:basedOn w:val="Tabellanormale"/>
    <w:uiPriority w:val="59"/>
    <w:rsid w:val="00AF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4B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D4B69"/>
    <w:rPr>
      <w:rFonts w:ascii="Arial" w:eastAsia="Times New Roman" w:hAnsi="Arial" w:cs="Arial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4B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D4B69"/>
    <w:rPr>
      <w:rFonts w:ascii="Arial" w:eastAsia="Times New Roman" w:hAnsi="Arial" w:cs="Arial"/>
      <w:lang w:eastAsia="en-US"/>
    </w:rPr>
  </w:style>
  <w:style w:type="character" w:styleId="Collegamentoipertestuale">
    <w:name w:val="Hyperlink"/>
    <w:uiPriority w:val="99"/>
    <w:unhideWhenUsed/>
    <w:rsid w:val="008634CF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C70A2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0A3A2B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Paragrafoelenco">
    <w:name w:val="List Paragraph"/>
    <w:basedOn w:val="Normale"/>
    <w:uiPriority w:val="34"/>
    <w:qFormat/>
    <w:rsid w:val="008E02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454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45445"/>
    <w:pPr>
      <w:widowControl w:val="0"/>
      <w:autoSpaceDE w:val="0"/>
      <w:autoSpaceDN w:val="0"/>
      <w:spacing w:after="0"/>
    </w:pPr>
    <w:rPr>
      <w:rFonts w:ascii="Carlito" w:eastAsia="Carlito" w:hAnsi="Carlito" w:cs="Carlito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45445"/>
    <w:rPr>
      <w:rFonts w:ascii="Carlito" w:eastAsia="Carlito" w:hAnsi="Carlito" w:cs="Carli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ivacylab.it/informativa.php?2156946234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cc.pec@ordineavvocativercelli.eu" TargetMode="External"/><Relationship Id="rId1" Type="http://schemas.openxmlformats.org/officeDocument/2006/relationships/hyperlink" Target="mailto:occ@ordineavvocativercel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E048-9328-4477-81AE-6D475DB5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7852</CharactersWithSpaces>
  <SharedDoc>false</SharedDoc>
  <HLinks>
    <vt:vector size="18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mailto:mediazione@ordineavvocativercelli.it</vt:lpwstr>
      </vt:variant>
      <vt:variant>
        <vt:lpwstr/>
      </vt:variant>
      <vt:variant>
        <vt:i4>983139</vt:i4>
      </vt:variant>
      <vt:variant>
        <vt:i4>6</vt:i4>
      </vt:variant>
      <vt:variant>
        <vt:i4>0</vt:i4>
      </vt:variant>
      <vt:variant>
        <vt:i4>5</vt:i4>
      </vt:variant>
      <vt:variant>
        <vt:lpwstr>mailto:mediazione.pec@ordineavvocativercelli.eu</vt:lpwstr>
      </vt:variant>
      <vt:variant>
        <vt:lpwstr/>
      </vt:variant>
      <vt:variant>
        <vt:i4>4718704</vt:i4>
      </vt:variant>
      <vt:variant>
        <vt:i4>3</vt:i4>
      </vt:variant>
      <vt:variant>
        <vt:i4>0</vt:i4>
      </vt:variant>
      <vt:variant>
        <vt:i4>5</vt:i4>
      </vt:variant>
      <vt:variant>
        <vt:lpwstr>mailto:mediazione@ordineavvocativercelli.it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cp:lastModifiedBy>Organismo di Mediazione</cp:lastModifiedBy>
  <cp:revision>30</cp:revision>
  <cp:lastPrinted>2023-05-25T13:17:00Z</cp:lastPrinted>
  <dcterms:created xsi:type="dcterms:W3CDTF">2021-01-08T13:25:00Z</dcterms:created>
  <dcterms:modified xsi:type="dcterms:W3CDTF">2025-02-03T12:00:00Z</dcterms:modified>
</cp:coreProperties>
</file>